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A3" w:rsidRPr="002C41A3" w:rsidRDefault="00F24C63" w:rsidP="002C41A3">
      <w:pPr>
        <w:ind w:left="2832" w:firstLine="708"/>
        <w:rPr>
          <w:b/>
        </w:rPr>
      </w:pPr>
      <w:r>
        <w:rPr>
          <w:b/>
        </w:rPr>
        <w:t xml:space="preserve"> </w:t>
      </w:r>
      <w:r w:rsidR="002C41A3" w:rsidRPr="002C41A3">
        <w:rPr>
          <w:b/>
        </w:rPr>
        <w:t>Umowa nr ………………………….</w:t>
      </w:r>
    </w:p>
    <w:p w:rsidR="002C41A3" w:rsidRPr="002C41A3" w:rsidRDefault="002C41A3" w:rsidP="002C41A3">
      <w:pPr>
        <w:jc w:val="center"/>
        <w:rPr>
          <w:b/>
        </w:rPr>
      </w:pPr>
    </w:p>
    <w:p w:rsidR="002C41A3" w:rsidRPr="002C41A3" w:rsidRDefault="002C41A3" w:rsidP="002C41A3">
      <w:pPr>
        <w:jc w:val="both"/>
      </w:pPr>
      <w:r w:rsidRPr="002C41A3">
        <w:t>Zawarta w dniu ……………………………r. w Łęczycach pomiędzy</w:t>
      </w:r>
    </w:p>
    <w:p w:rsidR="002C41A3" w:rsidRPr="002C41A3" w:rsidRDefault="002C41A3" w:rsidP="002C41A3">
      <w:pPr>
        <w:jc w:val="both"/>
      </w:pPr>
      <w:r w:rsidRPr="002C41A3">
        <w:t xml:space="preserve">Gminą Łęczyce  ul. Długa 49 84-218 Łęczyce NIP: 588-20-877-66  zastępowaną przez Ośrodek Pomocy Społecznej w Łęczycach ul. Długa 42 B , reprezentowaną przez Panią Marię </w:t>
      </w:r>
      <w:proofErr w:type="spellStart"/>
      <w:r w:rsidRPr="002C41A3">
        <w:t>Łapczuk</w:t>
      </w:r>
      <w:proofErr w:type="spellEnd"/>
      <w:r w:rsidRPr="002C41A3">
        <w:t xml:space="preserve">-                                 Kierownika Ośrodka Pomocy Społecznej w Łęczycach </w:t>
      </w:r>
    </w:p>
    <w:p w:rsidR="002C41A3" w:rsidRPr="002C41A3" w:rsidRDefault="002C41A3" w:rsidP="002C41A3">
      <w:pPr>
        <w:jc w:val="both"/>
      </w:pPr>
      <w:r w:rsidRPr="002C41A3">
        <w:t>zwaną w dalszej części „ Zamawiającym”</w:t>
      </w:r>
    </w:p>
    <w:p w:rsidR="002C41A3" w:rsidRPr="002C41A3" w:rsidRDefault="002C41A3" w:rsidP="002C41A3">
      <w:pPr>
        <w:jc w:val="both"/>
      </w:pPr>
      <w:r w:rsidRPr="002C41A3">
        <w:t xml:space="preserve">a firmą …………………………..reprezentowaną przez …………………….zwanym dalej Wykonawcą </w:t>
      </w:r>
    </w:p>
    <w:p w:rsidR="002C41A3" w:rsidRPr="002C41A3" w:rsidRDefault="002C41A3" w:rsidP="002C41A3">
      <w:pPr>
        <w:jc w:val="both"/>
      </w:pPr>
      <w:r w:rsidRPr="002C41A3">
        <w:t xml:space="preserve">wybranym w wyniku przeprowadzenia procedury o udzielenie zamówienia publicznego o wartości nieprzekraczającej wyrażonej w złotych równowartości  kwoty 30 000 euro zgodnie z art. 4 ustawy                            z dnia 29 stycznia 2004 roku o zamówieniach publicznych. </w:t>
      </w:r>
    </w:p>
    <w:p w:rsidR="002C41A3" w:rsidRPr="002C41A3" w:rsidRDefault="002C41A3" w:rsidP="002C41A3">
      <w:pPr>
        <w:jc w:val="both"/>
      </w:pPr>
      <w:r w:rsidRPr="002C41A3">
        <w:t>o następującej treści:</w:t>
      </w:r>
    </w:p>
    <w:p w:rsidR="002C41A3" w:rsidRPr="002C41A3" w:rsidRDefault="002C41A3" w:rsidP="002C41A3">
      <w:pPr>
        <w:jc w:val="both"/>
      </w:pPr>
    </w:p>
    <w:p w:rsidR="002C41A3" w:rsidRPr="002C41A3" w:rsidRDefault="002C41A3" w:rsidP="002C41A3">
      <w:pPr>
        <w:jc w:val="center"/>
      </w:pPr>
      <w:r w:rsidRPr="002C41A3">
        <w:t>§ 1.</w:t>
      </w:r>
    </w:p>
    <w:p w:rsidR="005E3471" w:rsidRDefault="002C41A3" w:rsidP="002C41A3">
      <w:pPr>
        <w:jc w:val="both"/>
      </w:pPr>
      <w:r w:rsidRPr="002C41A3">
        <w:t>1.  Zgodnie z treścią  art. 8 i 9 ustawy z dnia 19 sierpnia 1997 r. o ochronie zdrowia</w:t>
      </w:r>
      <w:r w:rsidR="005E3471">
        <w:t xml:space="preserve"> psychicznego (  </w:t>
      </w:r>
      <w:proofErr w:type="spellStart"/>
      <w:r w:rsidR="005E3471">
        <w:t>t.j</w:t>
      </w:r>
      <w:proofErr w:type="spellEnd"/>
      <w:r w:rsidR="005E3471">
        <w:t>. Dz.U. 2018</w:t>
      </w:r>
      <w:r w:rsidRPr="002C41A3">
        <w:t xml:space="preserve"> poz. </w:t>
      </w:r>
      <w:r w:rsidR="005E3471">
        <w:t>1878</w:t>
      </w:r>
      <w:r w:rsidRPr="002C41A3">
        <w:t xml:space="preserve"> zew zm.), art. 18 ust 1 pkt 3 ustawy z dnia 12 marca 2004 r. o po</w:t>
      </w:r>
      <w:r w:rsidR="005E3471">
        <w:t xml:space="preserve">mocy społecznej (  </w:t>
      </w:r>
      <w:proofErr w:type="spellStart"/>
      <w:r w:rsidR="005E3471">
        <w:t>t.j</w:t>
      </w:r>
      <w:proofErr w:type="spellEnd"/>
      <w:r w:rsidR="005E3471">
        <w:t>. Dz. 2018</w:t>
      </w:r>
      <w:r w:rsidRPr="002C41A3">
        <w:t xml:space="preserve"> poz. </w:t>
      </w:r>
      <w:r w:rsidR="005E3471">
        <w:t>1508</w:t>
      </w:r>
      <w:r w:rsidRPr="002C41A3">
        <w:t xml:space="preserve"> ze zm.) oraz Rozporządzenia Ministra Polityki Społecznej z dnia 22 września 2005 r. w sprawie specjalistycznych usług opiekuńczych ( Dz.U 2015 Nr 189 poz. 1598 ) Zamawiający zleca, a Wykonawca przyjmuje do realizacji świadczenia specjalistycznych usług opiekuńczych                                  w miejscu zamieszkania dla osób z zaburzeniami psychicznymi zwanych dalej </w:t>
      </w:r>
      <w:r w:rsidR="005E3471">
        <w:t xml:space="preserve"> w części …………………………………………………………………………………………………………………………………………………………</w:t>
      </w:r>
    </w:p>
    <w:p w:rsidR="002C41A3" w:rsidRPr="002C41A3" w:rsidRDefault="005E3471" w:rsidP="002C41A3">
      <w:pPr>
        <w:jc w:val="both"/>
      </w:pPr>
      <w:r>
        <w:t xml:space="preserve"> Zwanych w dalszej części </w:t>
      </w:r>
      <w:r w:rsidR="002C41A3" w:rsidRPr="002C41A3">
        <w:t>„ Usługami”.</w:t>
      </w:r>
    </w:p>
    <w:p w:rsidR="002C41A3" w:rsidRPr="002C41A3" w:rsidRDefault="002C41A3" w:rsidP="002C41A3">
      <w:pPr>
        <w:jc w:val="both"/>
      </w:pPr>
      <w:r w:rsidRPr="002C41A3">
        <w:t>2.  Opis przedmiotu  umowy oraz szczegółowe warunki jej realizacji  zostały określone w  zaproszeniu do złożenia ofert i ofercie wykonawcy.</w:t>
      </w:r>
    </w:p>
    <w:p w:rsidR="002C41A3" w:rsidRPr="002C41A3" w:rsidRDefault="002C41A3" w:rsidP="002C41A3">
      <w:pPr>
        <w:jc w:val="both"/>
      </w:pPr>
      <w:r w:rsidRPr="002C41A3">
        <w:t xml:space="preserve">3.  Zaproszenie do złożenia ofert oraz oferta Wykonawcy stanowią załączniki  do niniejszej umowy. </w:t>
      </w:r>
    </w:p>
    <w:p w:rsidR="002C41A3" w:rsidRPr="002C41A3" w:rsidRDefault="002C41A3" w:rsidP="002C41A3">
      <w:pPr>
        <w:jc w:val="both"/>
      </w:pPr>
    </w:p>
    <w:p w:rsidR="002C41A3" w:rsidRPr="002C41A3" w:rsidRDefault="002C41A3" w:rsidP="002C41A3">
      <w:pPr>
        <w:ind w:left="720"/>
        <w:contextualSpacing/>
        <w:jc w:val="center"/>
      </w:pPr>
      <w:r w:rsidRPr="002C41A3">
        <w:t>§ 2.</w:t>
      </w:r>
    </w:p>
    <w:p w:rsidR="002C41A3" w:rsidRPr="002C41A3" w:rsidRDefault="002C41A3" w:rsidP="002C41A3">
      <w:pPr>
        <w:numPr>
          <w:ilvl w:val="0"/>
          <w:numId w:val="6"/>
        </w:numPr>
        <w:contextualSpacing/>
        <w:jc w:val="both"/>
      </w:pPr>
      <w:r w:rsidRPr="002C41A3">
        <w:t xml:space="preserve">Zakres specjalistycznych usług opiekuńczych określa  § 2 Rozporządzenia Ministra Polityki Społecznej  z dnia 22 września 2005 r. w sprawie specjalistycznych usług opiekuńczych                         </w:t>
      </w:r>
      <w:r w:rsidR="005E3471">
        <w:t xml:space="preserve">         </w:t>
      </w:r>
    </w:p>
    <w:p w:rsidR="002C41A3" w:rsidRPr="002C41A3" w:rsidRDefault="002C41A3" w:rsidP="002C41A3">
      <w:pPr>
        <w:numPr>
          <w:ilvl w:val="0"/>
          <w:numId w:val="6"/>
        </w:numPr>
        <w:contextualSpacing/>
        <w:jc w:val="both"/>
      </w:pPr>
      <w:r w:rsidRPr="002C41A3">
        <w:t xml:space="preserve">Szczegółowy zakres usług specjalistycznych wraz z wymaganiami stawianymi wobec Wykonawcy lub jego pracownikom określać będzie każdorazowo  odrębny dokument                                ze względu na specyfikację zamówienia i indywidualnych potrzeb osób objętych opieką. </w:t>
      </w:r>
    </w:p>
    <w:p w:rsidR="002C41A3" w:rsidRPr="002C41A3" w:rsidRDefault="002C41A3" w:rsidP="002C41A3">
      <w:pPr>
        <w:jc w:val="both"/>
      </w:pPr>
    </w:p>
    <w:p w:rsidR="002C41A3" w:rsidRPr="002C41A3" w:rsidRDefault="002C41A3" w:rsidP="002C41A3">
      <w:pPr>
        <w:ind w:left="720"/>
        <w:contextualSpacing/>
        <w:jc w:val="center"/>
      </w:pPr>
      <w:r w:rsidRPr="002C41A3">
        <w:t>§ 3.</w:t>
      </w:r>
    </w:p>
    <w:p w:rsidR="002C41A3" w:rsidRPr="002C41A3" w:rsidRDefault="002C41A3" w:rsidP="002C41A3">
      <w:pPr>
        <w:numPr>
          <w:ilvl w:val="0"/>
          <w:numId w:val="1"/>
        </w:numPr>
        <w:ind w:left="284"/>
        <w:contextualSpacing/>
        <w:jc w:val="both"/>
      </w:pPr>
      <w:r w:rsidRPr="002C41A3">
        <w:t xml:space="preserve">Strony ustalają, że cena brutto za jedną godzinę usług wynosi ……………. brutto( słownie brutto), co stanowi …………… zł  netto i vat…………………... </w:t>
      </w:r>
    </w:p>
    <w:p w:rsidR="002C41A3" w:rsidRPr="002C41A3" w:rsidRDefault="002C41A3" w:rsidP="002C41A3">
      <w:pPr>
        <w:numPr>
          <w:ilvl w:val="0"/>
          <w:numId w:val="1"/>
        </w:numPr>
        <w:ind w:left="709" w:hanging="425"/>
        <w:contextualSpacing/>
        <w:jc w:val="both"/>
      </w:pPr>
      <w:r w:rsidRPr="002C41A3">
        <w:t xml:space="preserve">Cena określona w ust. 1 pozostaje niezmienna przez okres obowiązywania umowy . </w:t>
      </w:r>
    </w:p>
    <w:p w:rsidR="002C41A3" w:rsidRPr="002C41A3" w:rsidRDefault="002C41A3" w:rsidP="002C41A3">
      <w:pPr>
        <w:numPr>
          <w:ilvl w:val="0"/>
          <w:numId w:val="1"/>
        </w:numPr>
        <w:ind w:left="709" w:hanging="425"/>
        <w:contextualSpacing/>
        <w:jc w:val="both"/>
      </w:pPr>
      <w:r w:rsidRPr="002C41A3">
        <w:lastRenderedPageBreak/>
        <w:t>Wynagrodzenie Wykonawcy wynikać będzie z iloczynu ceny za jedną godzinę usług, o której mowa w ust. 1 oraz rzeczywistej liczbie świadcz</w:t>
      </w:r>
      <w:r w:rsidRPr="002C41A3">
        <w:rPr>
          <w:i/>
        </w:rPr>
        <w:t>onych</w:t>
      </w:r>
      <w:r w:rsidRPr="002C41A3">
        <w:t xml:space="preserve"> usług u usługobiorców , lecz nie więcej niż wynikającej ze zlecenia, o których mowa w § 4 ust. 1. </w:t>
      </w:r>
    </w:p>
    <w:p w:rsidR="002C41A3" w:rsidRPr="002C41A3" w:rsidRDefault="002C41A3" w:rsidP="002C41A3">
      <w:pPr>
        <w:numPr>
          <w:ilvl w:val="0"/>
          <w:numId w:val="1"/>
        </w:numPr>
        <w:ind w:left="709" w:hanging="425"/>
        <w:contextualSpacing/>
        <w:jc w:val="both"/>
      </w:pPr>
      <w:r w:rsidRPr="002C41A3">
        <w:t xml:space="preserve">Wynagrodzenie nie podlega waloryzacji. </w:t>
      </w:r>
    </w:p>
    <w:p w:rsidR="002C41A3" w:rsidRPr="002C41A3" w:rsidRDefault="002C41A3" w:rsidP="002C41A3">
      <w:pPr>
        <w:spacing w:after="0"/>
        <w:jc w:val="center"/>
      </w:pPr>
      <w:r w:rsidRPr="002C41A3">
        <w:t>§ 4.</w:t>
      </w:r>
    </w:p>
    <w:p w:rsidR="002C41A3" w:rsidRDefault="002C41A3" w:rsidP="002C41A3">
      <w:pPr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2C41A3">
        <w:rPr>
          <w:szCs w:val="24"/>
        </w:rPr>
        <w:t>Realizacja przedmiotu umowy następować będzie każdorazowo na pisemne polecenie Zamawiającego określające szczegółowy zakres usług opiekuńczych uwzględniający specyfikę oraz indywidualne potrzeby.</w:t>
      </w:r>
    </w:p>
    <w:p w:rsidR="005E3471" w:rsidRPr="002C41A3" w:rsidRDefault="005E3471" w:rsidP="002C41A3">
      <w:pPr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Wykonawca zobowiązany jest  przystąpić do real</w:t>
      </w:r>
      <w:r w:rsidR="007327B0">
        <w:rPr>
          <w:szCs w:val="24"/>
        </w:rPr>
        <w:t>izacji usługi w ciągu 2 dni od d</w:t>
      </w:r>
      <w:r>
        <w:rPr>
          <w:szCs w:val="24"/>
        </w:rPr>
        <w:t xml:space="preserve">aty otrzymania pisemnego zlecenie ( dostarczonego w pierwszej kolejności drogą mailową) </w:t>
      </w:r>
    </w:p>
    <w:p w:rsidR="002C41A3" w:rsidRPr="002C41A3" w:rsidRDefault="002C41A3" w:rsidP="002C41A3">
      <w:pPr>
        <w:numPr>
          <w:ilvl w:val="0"/>
          <w:numId w:val="2"/>
        </w:numPr>
        <w:contextualSpacing/>
        <w:jc w:val="both"/>
      </w:pPr>
      <w:r w:rsidRPr="002C41A3">
        <w:t>W przypadku rezygnacji lub zmian w świadczonych specjalistycznych usługach opiekuńczych Zamawiający powiadomi  niez</w:t>
      </w:r>
      <w:r w:rsidR="005E3471">
        <w:t>włocznie Wykonawcę drogą mailową</w:t>
      </w:r>
      <w:r w:rsidRPr="002C41A3">
        <w:t xml:space="preserve">, po czym wyśle pisemną rezygnację lub zmianę. </w:t>
      </w:r>
    </w:p>
    <w:p w:rsidR="002C41A3" w:rsidRPr="002C41A3" w:rsidRDefault="002C41A3" w:rsidP="002C41A3">
      <w:pPr>
        <w:numPr>
          <w:ilvl w:val="0"/>
          <w:numId w:val="2"/>
        </w:numPr>
        <w:contextualSpacing/>
        <w:jc w:val="both"/>
      </w:pPr>
      <w:r w:rsidRPr="002C41A3">
        <w:t xml:space="preserve">Osobą upoważnioną do kontaktów w sprawie realizacji przedmiotu umowy ze strony Wykonawcy jest ......…………………….. nr </w:t>
      </w:r>
      <w:proofErr w:type="spellStart"/>
      <w:r w:rsidRPr="002C41A3">
        <w:t>tel</w:t>
      </w:r>
      <w:proofErr w:type="spellEnd"/>
      <w:r w:rsidRPr="002C41A3">
        <w:t>………. Adres e-mail ………………..</w:t>
      </w:r>
    </w:p>
    <w:p w:rsidR="002C41A3" w:rsidRPr="002C41A3" w:rsidRDefault="002C41A3" w:rsidP="000E269E">
      <w:pPr>
        <w:spacing w:after="0"/>
        <w:jc w:val="center"/>
      </w:pPr>
    </w:p>
    <w:p w:rsidR="002C41A3" w:rsidRPr="002C41A3" w:rsidRDefault="002C41A3" w:rsidP="002C41A3">
      <w:pPr>
        <w:spacing w:after="0"/>
        <w:jc w:val="center"/>
      </w:pPr>
      <w:r w:rsidRPr="002C41A3">
        <w:t>§ 6.</w:t>
      </w:r>
    </w:p>
    <w:p w:rsidR="002C41A3" w:rsidRPr="002C41A3" w:rsidRDefault="002C41A3" w:rsidP="002C41A3">
      <w:pPr>
        <w:numPr>
          <w:ilvl w:val="0"/>
          <w:numId w:val="3"/>
        </w:numPr>
        <w:spacing w:after="0"/>
        <w:contextualSpacing/>
        <w:jc w:val="both"/>
      </w:pPr>
      <w:r w:rsidRPr="002C41A3">
        <w:t xml:space="preserve">Wykonawca zobowiązuje się kierować do wykonywania usług osoby o odpowiednim przygotowaniu zawodowym zgodnym z Rozporządzeniem z dnia 22 września 2005 r. w sprawie specjalistycznych usług opiekuńczych ( Dz.U. 2005 r. Nr 189 poz. 1598 ze zm.) </w:t>
      </w:r>
    </w:p>
    <w:p w:rsidR="002C41A3" w:rsidRDefault="002C41A3" w:rsidP="002C41A3">
      <w:pPr>
        <w:numPr>
          <w:ilvl w:val="0"/>
          <w:numId w:val="3"/>
        </w:numPr>
        <w:spacing w:after="0"/>
        <w:contextualSpacing/>
        <w:jc w:val="both"/>
      </w:pPr>
      <w:r w:rsidRPr="002C41A3">
        <w:t>Wykonawca zobowiązuje się do informowania Zamawiającego o zmianach jego  personelu świadczących specjalistyczne usługi opiekuńcze  i każdorazowo  do przedstawiania dokumentów potwierdzających ich kwalifikacje i dośw</w:t>
      </w:r>
      <w:r w:rsidR="000E269E">
        <w:t xml:space="preserve">iadczenie w terminie </w:t>
      </w:r>
      <w:r w:rsidRPr="002C41A3">
        <w:t xml:space="preserve"> </w:t>
      </w:r>
      <w:r w:rsidR="000E269E">
        <w:t xml:space="preserve">przynajmniej 2 dni </w:t>
      </w:r>
      <w:r w:rsidRPr="002C41A3">
        <w:t xml:space="preserve"> </w:t>
      </w:r>
      <w:r w:rsidR="004578CE">
        <w:t xml:space="preserve"> wcześniej przed   dopuszczeniem</w:t>
      </w:r>
      <w:r w:rsidR="000E269E">
        <w:t xml:space="preserve"> do wykonywania </w:t>
      </w:r>
      <w:r w:rsidR="004578CE">
        <w:t xml:space="preserve">usług </w:t>
      </w:r>
      <w:r w:rsidR="007327B0">
        <w:t xml:space="preserve"> prze</w:t>
      </w:r>
      <w:r w:rsidR="000E269E">
        <w:t xml:space="preserve">z tą </w:t>
      </w:r>
      <w:r w:rsidR="004578CE">
        <w:t>osobę</w:t>
      </w:r>
      <w:r w:rsidRPr="002C41A3">
        <w:t xml:space="preserve">. </w:t>
      </w:r>
    </w:p>
    <w:p w:rsidR="000E269E" w:rsidRPr="002C41A3" w:rsidRDefault="000E269E" w:rsidP="002C41A3">
      <w:pPr>
        <w:numPr>
          <w:ilvl w:val="0"/>
          <w:numId w:val="3"/>
        </w:numPr>
        <w:spacing w:after="0"/>
        <w:contextualSpacing/>
        <w:jc w:val="both"/>
      </w:pPr>
      <w:r>
        <w:t xml:space="preserve"> Wykonawca zobowiązany jest do  podania wymaganych informacji o personelu świadczącym usługi dla podopiecznych Ośrodka w celu wypełnienia obowiązku wynikającego z art. 21 ust. 1 ustawy z dnia 13 maja 2016 r. o przeciwdziałaniu zagrożeniom przestępczością na tle seksualnym, w terminie </w:t>
      </w:r>
      <w:r w:rsidR="004578CE">
        <w:t xml:space="preserve">przynajmniej 2 dni wcześniej przed </w:t>
      </w:r>
      <w:r>
        <w:t xml:space="preserve"> dopuszczenie</w:t>
      </w:r>
      <w:r w:rsidR="004578CE">
        <w:t>m</w:t>
      </w:r>
      <w:r>
        <w:t xml:space="preserve"> do wykonywania </w:t>
      </w:r>
      <w:r w:rsidR="004578CE">
        <w:t xml:space="preserve"> usług przez tą osobę.</w:t>
      </w:r>
    </w:p>
    <w:p w:rsidR="002C41A3" w:rsidRPr="002C41A3" w:rsidRDefault="000E269E" w:rsidP="000E269E">
      <w:pPr>
        <w:spacing w:after="0"/>
        <w:ind w:left="360"/>
        <w:contextualSpacing/>
        <w:jc w:val="both"/>
      </w:pPr>
      <w:r>
        <w:t xml:space="preserve">4.  Po weryfikacji wymaganych dokumentów, zgodnie z ust. 2 i 3 , Zamawiający poinformuje Wykonawcę o możliwości podjęcia lub  braku możliwości podjęcia przez tą osobę usług. </w:t>
      </w:r>
    </w:p>
    <w:p w:rsidR="002C41A3" w:rsidRPr="002C41A3" w:rsidRDefault="002C41A3" w:rsidP="002C41A3">
      <w:pPr>
        <w:spacing w:after="0"/>
        <w:jc w:val="center"/>
      </w:pPr>
      <w:r w:rsidRPr="002C41A3">
        <w:t>§ 7.</w:t>
      </w:r>
    </w:p>
    <w:p w:rsidR="002C41A3" w:rsidRPr="002C41A3" w:rsidRDefault="002C41A3" w:rsidP="002C41A3">
      <w:pPr>
        <w:spacing w:after="0"/>
        <w:jc w:val="both"/>
      </w:pPr>
      <w:r w:rsidRPr="002C41A3">
        <w:t xml:space="preserve">1. Wykonawca zobowiązuje się do zachowania odpowiedniej jakości i terminowości świadczonych usług. </w:t>
      </w:r>
    </w:p>
    <w:p w:rsidR="002C41A3" w:rsidRPr="002C41A3" w:rsidRDefault="002C41A3" w:rsidP="002C41A3">
      <w:pPr>
        <w:jc w:val="both"/>
      </w:pPr>
      <w:r w:rsidRPr="002C41A3">
        <w:t xml:space="preserve">2. Wykonawca zobowiązany jest przestrzegać zasad bezpieczeństwa i higieny pracy. </w:t>
      </w:r>
    </w:p>
    <w:p w:rsidR="002C41A3" w:rsidRPr="002C41A3" w:rsidRDefault="002C41A3" w:rsidP="002C41A3">
      <w:pPr>
        <w:spacing w:after="0"/>
        <w:jc w:val="both"/>
        <w:rPr>
          <w:i/>
        </w:rPr>
      </w:pPr>
      <w:r w:rsidRPr="002C41A3">
        <w:rPr>
          <w:i/>
        </w:rPr>
        <w:t xml:space="preserve">3. Wykonawca zobowiązuje się do niezwłocznego  informowania Zamawiającego o każdej zmianie sytuacji życiowej zdrowotnej podopiecznych, mającej  wpływ na realizację usługi. </w:t>
      </w:r>
    </w:p>
    <w:p w:rsidR="002C41A3" w:rsidRPr="002C41A3" w:rsidRDefault="002C41A3" w:rsidP="002C41A3">
      <w:pPr>
        <w:spacing w:after="0"/>
        <w:jc w:val="both"/>
      </w:pPr>
    </w:p>
    <w:p w:rsidR="002C41A3" w:rsidRPr="002C41A3" w:rsidRDefault="002C41A3" w:rsidP="002C41A3">
      <w:pPr>
        <w:spacing w:after="0"/>
        <w:jc w:val="center"/>
      </w:pPr>
      <w:r w:rsidRPr="002C41A3">
        <w:t>§ 8.</w:t>
      </w:r>
    </w:p>
    <w:p w:rsidR="002C41A3" w:rsidRPr="002C41A3" w:rsidRDefault="002C41A3" w:rsidP="002C41A3">
      <w:pPr>
        <w:numPr>
          <w:ilvl w:val="0"/>
          <w:numId w:val="7"/>
        </w:numPr>
        <w:spacing w:after="0"/>
        <w:contextualSpacing/>
        <w:jc w:val="both"/>
      </w:pPr>
      <w:r w:rsidRPr="002C41A3">
        <w:t xml:space="preserve">Wykonawca zobowiązuje się do przestrzegania tajemnicy służbowej zgodnie z ustawą z dnia 12 marca 2004 r. o pomocy społecznej oraz ustawą z dnia </w:t>
      </w:r>
      <w:r w:rsidR="000E269E">
        <w:t xml:space="preserve">10 maja 2018 r. </w:t>
      </w:r>
      <w:r w:rsidRPr="002C41A3">
        <w:t xml:space="preserve"> o  ochronie danych osobowych. </w:t>
      </w:r>
    </w:p>
    <w:p w:rsidR="002C41A3" w:rsidRPr="002C41A3" w:rsidRDefault="002C41A3" w:rsidP="002C41A3">
      <w:pPr>
        <w:numPr>
          <w:ilvl w:val="0"/>
          <w:numId w:val="7"/>
        </w:numPr>
        <w:contextualSpacing/>
        <w:jc w:val="both"/>
        <w:rPr>
          <w:rFonts w:ascii="Times New Roman" w:hAnsi="Times New Roman"/>
        </w:rPr>
      </w:pPr>
      <w:r w:rsidRPr="002C41A3">
        <w:rPr>
          <w:rFonts w:ascii="Times New Roman" w:hAnsi="Times New Roman"/>
        </w:rPr>
        <w:t>Wykonawca zobowiązuje się zachować w tajemnicy wszelkie informacje dotyczące Zamawiającego lub działalności przez niego prowadzonej, które znajdą się w posiadaniu Wykonawcy w związku z realizacją niniejszej umowy. Jednakże, postanowienie to nie odnosi się do informacji, które są powszechnie znane lub zostaną podane do wiadomości publicznej samodzielnie przez Zamawiającego.</w:t>
      </w:r>
    </w:p>
    <w:p w:rsidR="002C41A3" w:rsidRPr="002C41A3" w:rsidRDefault="002C41A3" w:rsidP="002C41A3">
      <w:pPr>
        <w:numPr>
          <w:ilvl w:val="0"/>
          <w:numId w:val="7"/>
        </w:numPr>
        <w:contextualSpacing/>
        <w:jc w:val="both"/>
        <w:rPr>
          <w:rFonts w:ascii="Times New Roman" w:hAnsi="Times New Roman"/>
        </w:rPr>
      </w:pPr>
      <w:r w:rsidRPr="002C41A3">
        <w:rPr>
          <w:rFonts w:ascii="Times New Roman" w:hAnsi="Times New Roman"/>
        </w:rPr>
        <w:lastRenderedPageBreak/>
        <w:t>Strony umowy zobowiązują się do zachowania zasady poufności w stosunku do wszystkich informacji, w szczególności do danych osobowych, w których posiadanie weszły lub wejdą                      w związku z realizacją niniejszej umowy. Strony umowy zobowiązują się również                                    do zachowania tajemnicy oraz odpowiedniego zabezpieczenia wszelkich dokumentów przekazywanych przez drugą stronę. Uzyskane informacje oraz otrzymane dokumenty mogą być wykorzystywane wyłącznie w celach związanych z realizacją umowy.</w:t>
      </w:r>
    </w:p>
    <w:p w:rsidR="002C41A3" w:rsidRDefault="002C41A3" w:rsidP="002C41A3">
      <w:pPr>
        <w:spacing w:after="0"/>
        <w:ind w:left="360"/>
        <w:jc w:val="both"/>
      </w:pPr>
    </w:p>
    <w:p w:rsidR="001B43CE" w:rsidRPr="002C41A3" w:rsidRDefault="001B43CE" w:rsidP="002C41A3">
      <w:pPr>
        <w:spacing w:after="0"/>
        <w:ind w:left="360"/>
        <w:jc w:val="both"/>
      </w:pPr>
    </w:p>
    <w:p w:rsidR="002C41A3" w:rsidRPr="002C41A3" w:rsidRDefault="002C41A3" w:rsidP="002C41A3">
      <w:pPr>
        <w:spacing w:after="0"/>
        <w:ind w:left="720"/>
        <w:contextualSpacing/>
        <w:jc w:val="both"/>
      </w:pPr>
    </w:p>
    <w:p w:rsidR="002C41A3" w:rsidRPr="002C41A3" w:rsidRDefault="002C41A3" w:rsidP="002C41A3">
      <w:pPr>
        <w:spacing w:after="0"/>
        <w:jc w:val="both"/>
      </w:pPr>
    </w:p>
    <w:p w:rsidR="002C41A3" w:rsidRPr="002C41A3" w:rsidRDefault="002C41A3" w:rsidP="002C41A3">
      <w:pPr>
        <w:spacing w:after="0"/>
        <w:jc w:val="center"/>
      </w:pPr>
      <w:r w:rsidRPr="002C41A3">
        <w:t>§ 9.</w:t>
      </w:r>
    </w:p>
    <w:p w:rsidR="002C41A3" w:rsidRPr="002C41A3" w:rsidRDefault="002C41A3" w:rsidP="002C41A3">
      <w:pPr>
        <w:spacing w:after="0"/>
        <w:jc w:val="both"/>
      </w:pPr>
      <w:r w:rsidRPr="002C41A3">
        <w:t>Wykonawca zobowiązany jest do prowadzenia dokumentacji świadczonych usług w formie :</w:t>
      </w:r>
    </w:p>
    <w:p w:rsidR="002C41A3" w:rsidRDefault="002C41A3" w:rsidP="002C41A3">
      <w:pPr>
        <w:numPr>
          <w:ilvl w:val="0"/>
          <w:numId w:val="4"/>
        </w:numPr>
        <w:contextualSpacing/>
        <w:jc w:val="both"/>
      </w:pPr>
      <w:r w:rsidRPr="002C41A3">
        <w:t>Kart realizacji specjalistycznych usług opiekuńczych z podpisami  opiekuna i klientów, potwierdzających  czas pracy ( dla każdego podopiecznego osobna karta z podaniem przepracowanych godzin i podpisem klienta  potwierd</w:t>
      </w:r>
      <w:r w:rsidR="000E269E">
        <w:t xml:space="preserve">zającym przepracowane godziny- wzór karty realizacji stanowi załącznik nr 1 do umowy. </w:t>
      </w:r>
    </w:p>
    <w:p w:rsidR="003A4772" w:rsidRDefault="003A4772" w:rsidP="003A4772">
      <w:pPr>
        <w:ind w:left="720"/>
        <w:contextualSpacing/>
        <w:jc w:val="both"/>
      </w:pPr>
    </w:p>
    <w:p w:rsidR="003A4772" w:rsidRDefault="003A4772" w:rsidP="00EC2D12">
      <w:pPr>
        <w:ind w:left="720"/>
        <w:contextualSpacing/>
        <w:jc w:val="center"/>
      </w:pPr>
      <w:r>
        <w:t>§ 10</w:t>
      </w:r>
      <w:r w:rsidR="00C116DE">
        <w:t xml:space="preserve">. </w:t>
      </w:r>
    </w:p>
    <w:p w:rsidR="003A4772" w:rsidRDefault="003A4772" w:rsidP="003A4772">
      <w:pPr>
        <w:contextualSpacing/>
        <w:jc w:val="both"/>
      </w:pPr>
      <w:r>
        <w:t>1.   Wykonawca zobowiązuje się do niezwłocznego informowania Zamawiającego o każdej zmianie sytuacji życiowej, zdrowotnej podopiecznych, mającej wpływ na realizację usługi.</w:t>
      </w:r>
    </w:p>
    <w:p w:rsidR="003A4772" w:rsidRPr="002C41A3" w:rsidRDefault="003A4772" w:rsidP="003A4772">
      <w:pPr>
        <w:contextualSpacing/>
        <w:jc w:val="both"/>
      </w:pPr>
      <w:r>
        <w:t xml:space="preserve">2. Wykonawca nie może zmniejszyć ilości godzin wykonywania usług ,niewynikających z przyczyn leżących po stronie Opiekuna lub podopiecznego, dla którego świadczone są usługi. </w:t>
      </w:r>
    </w:p>
    <w:p w:rsidR="002C41A3" w:rsidRPr="002C41A3" w:rsidRDefault="003A4772" w:rsidP="003A4772">
      <w:pPr>
        <w:contextualSpacing/>
        <w:jc w:val="both"/>
      </w:pPr>
      <w:r>
        <w:t xml:space="preserve">3. Każdorazowo w przypadku </w:t>
      </w:r>
      <w:r w:rsidR="002C41A3" w:rsidRPr="002C41A3">
        <w:t xml:space="preserve"> nieprzepracowania ilości godzin zgodnej ze zleceniem Wykonawca składa oświadczenie z podaniem przycz</w:t>
      </w:r>
      <w:r>
        <w:t xml:space="preserve">yny  zmniejszenia ilości godzin wraz z potwierdzeniem tego faktu przez opiekuna podopiecznego dla którego świadczone są usługi. </w:t>
      </w:r>
      <w:r w:rsidR="002C41A3" w:rsidRPr="002C41A3">
        <w:t xml:space="preserve"> </w:t>
      </w:r>
    </w:p>
    <w:p w:rsidR="002C41A3" w:rsidRPr="002C41A3" w:rsidRDefault="002C41A3" w:rsidP="002C41A3">
      <w:pPr>
        <w:spacing w:after="0"/>
        <w:ind w:left="720"/>
        <w:contextualSpacing/>
        <w:jc w:val="both"/>
      </w:pPr>
    </w:p>
    <w:p w:rsidR="002C41A3" w:rsidRPr="002C41A3" w:rsidRDefault="002C41A3" w:rsidP="002C41A3">
      <w:pPr>
        <w:spacing w:after="0"/>
        <w:ind w:left="360"/>
        <w:jc w:val="center"/>
      </w:pPr>
    </w:p>
    <w:p w:rsidR="002C41A3" w:rsidRPr="002C41A3" w:rsidRDefault="002C41A3" w:rsidP="002C41A3">
      <w:pPr>
        <w:spacing w:after="0"/>
        <w:ind w:left="360"/>
        <w:jc w:val="center"/>
      </w:pPr>
      <w:r w:rsidRPr="002C41A3">
        <w:t>§ 10.</w:t>
      </w:r>
    </w:p>
    <w:p w:rsidR="002C41A3" w:rsidRPr="002C41A3" w:rsidRDefault="002C41A3" w:rsidP="002C41A3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hAnsi="Times New Roman"/>
        </w:rPr>
      </w:pPr>
      <w:r w:rsidRPr="002C41A3">
        <w:rPr>
          <w:rFonts w:ascii="Times New Roman" w:hAnsi="Times New Roman"/>
        </w:rPr>
        <w:t xml:space="preserve">Zamawiający obciąży Wykonawcę karą za zwłokę w wykonaniu przedmiotu zamówienia                        </w:t>
      </w:r>
      <w:r w:rsidR="003A4772">
        <w:rPr>
          <w:rFonts w:ascii="Times New Roman" w:hAnsi="Times New Roman"/>
        </w:rPr>
        <w:t>w wysokości  3</w:t>
      </w:r>
      <w:r>
        <w:rPr>
          <w:rFonts w:ascii="Times New Roman" w:hAnsi="Times New Roman"/>
        </w:rPr>
        <w:t xml:space="preserve">00 %  ceny jednej roboczogodziny za każdą godzinę niewykonanych usług </w:t>
      </w:r>
      <w:r w:rsidRPr="002C41A3">
        <w:rPr>
          <w:rFonts w:ascii="Times New Roman" w:hAnsi="Times New Roman"/>
        </w:rPr>
        <w:t>dziennie liczą</w:t>
      </w:r>
      <w:r>
        <w:rPr>
          <w:rFonts w:ascii="Times New Roman" w:hAnsi="Times New Roman"/>
        </w:rPr>
        <w:t xml:space="preserve">c od dnia, </w:t>
      </w:r>
      <w:r w:rsidRPr="002C41A3">
        <w:rPr>
          <w:rFonts w:ascii="Times New Roman" w:hAnsi="Times New Roman"/>
        </w:rPr>
        <w:t xml:space="preserve"> w którym upłynął termin rozpoczęcia realizacji umowy na pisemne polecenie Zamawiającego lub jej zmiany;</w:t>
      </w:r>
    </w:p>
    <w:p w:rsidR="002C41A3" w:rsidRPr="002C41A3" w:rsidRDefault="002C41A3" w:rsidP="002C41A3">
      <w:pPr>
        <w:numPr>
          <w:ilvl w:val="0"/>
          <w:numId w:val="8"/>
        </w:numPr>
        <w:spacing w:after="0"/>
        <w:contextualSpacing/>
        <w:jc w:val="both"/>
      </w:pPr>
      <w:r w:rsidRPr="002C41A3">
        <w:rPr>
          <w:rFonts w:ascii="Times New Roman" w:hAnsi="Times New Roman"/>
        </w:rPr>
        <w:t xml:space="preserve">Zamawiający obciąży Wykonawcę karą za odstąpienie od umowy przez którakolwiek ze stron bez zachowania okresu wypowiedzenia z przyczyn, za które odpowiada Wykonawca                               </w:t>
      </w:r>
      <w:r>
        <w:rPr>
          <w:rFonts w:ascii="Times New Roman" w:hAnsi="Times New Roman"/>
        </w:rPr>
        <w:t xml:space="preserve">w </w:t>
      </w:r>
      <w:r w:rsidR="00EC2D12">
        <w:rPr>
          <w:rFonts w:ascii="Times New Roman" w:hAnsi="Times New Roman"/>
        </w:rPr>
        <w:t>wysokości 2</w:t>
      </w:r>
      <w:r>
        <w:rPr>
          <w:rFonts w:ascii="Times New Roman" w:hAnsi="Times New Roman"/>
        </w:rPr>
        <w:t xml:space="preserve">00 % wartości </w:t>
      </w:r>
      <w:r w:rsidR="00EC2D12">
        <w:rPr>
          <w:rFonts w:ascii="Times New Roman" w:hAnsi="Times New Roman"/>
        </w:rPr>
        <w:t xml:space="preserve"> ostatniej </w:t>
      </w:r>
      <w:r>
        <w:rPr>
          <w:rFonts w:ascii="Times New Roman" w:hAnsi="Times New Roman"/>
        </w:rPr>
        <w:t>faktury  wystawionej</w:t>
      </w:r>
      <w:r w:rsidR="001B43CE">
        <w:rPr>
          <w:rFonts w:ascii="Times New Roman" w:hAnsi="Times New Roman"/>
        </w:rPr>
        <w:t xml:space="preserve"> w ramach </w:t>
      </w:r>
      <w:r w:rsidR="00EC2D12">
        <w:rPr>
          <w:rFonts w:ascii="Times New Roman" w:hAnsi="Times New Roman"/>
        </w:rPr>
        <w:t xml:space="preserve"> świadczenia specjalistycznych usług dla Ośrodka Pomocy Społecznej w Łęczycach.  </w:t>
      </w:r>
    </w:p>
    <w:p w:rsidR="002C41A3" w:rsidRPr="002C41A3" w:rsidRDefault="002C41A3" w:rsidP="002C41A3">
      <w:pPr>
        <w:spacing w:after="0"/>
        <w:ind w:left="360"/>
        <w:jc w:val="center"/>
      </w:pPr>
    </w:p>
    <w:p w:rsidR="002C41A3" w:rsidRPr="002C41A3" w:rsidRDefault="002C41A3" w:rsidP="002C41A3">
      <w:pPr>
        <w:spacing w:after="0"/>
        <w:ind w:left="360"/>
        <w:jc w:val="center"/>
      </w:pPr>
      <w:r w:rsidRPr="002C41A3">
        <w:t>§ 11</w:t>
      </w:r>
    </w:p>
    <w:p w:rsidR="002C41A3" w:rsidRPr="002C41A3" w:rsidRDefault="002C41A3" w:rsidP="002C41A3">
      <w:pPr>
        <w:spacing w:after="0"/>
        <w:ind w:left="360"/>
        <w:jc w:val="center"/>
      </w:pPr>
    </w:p>
    <w:p w:rsidR="002C41A3" w:rsidRPr="002C41A3" w:rsidRDefault="002C41A3" w:rsidP="002C41A3">
      <w:pPr>
        <w:spacing w:after="0"/>
        <w:ind w:left="360"/>
        <w:jc w:val="both"/>
      </w:pPr>
      <w:r w:rsidRPr="002C41A3">
        <w:t xml:space="preserve">1. Wykonawca zobowiązany jest do przekazywania Zamawiającemu rozliczenia za każdy </w:t>
      </w:r>
      <w:r w:rsidR="00EC2D12">
        <w:t xml:space="preserve">miesiąc świadczonych usług do  2 </w:t>
      </w:r>
      <w:r w:rsidR="004578CE">
        <w:t xml:space="preserve"> dni </w:t>
      </w:r>
      <w:r w:rsidR="00EC2D12">
        <w:t>roboczych</w:t>
      </w:r>
      <w:r w:rsidR="004578CE">
        <w:t xml:space="preserve"> i</w:t>
      </w:r>
      <w:r w:rsidRPr="002C41A3">
        <w:t xml:space="preserve"> następnego miesiąca, w formie faktury/ rachunku</w:t>
      </w:r>
      <w:r w:rsidR="00C116DE">
        <w:t xml:space="preserve"> i kart realizacji specjalistycznych usług opiekuńczych </w:t>
      </w:r>
      <w:r w:rsidRPr="002C41A3">
        <w:t>.  Faktura  musi posiadać szczegółowe informacje o ilości przepracowanych go</w:t>
      </w:r>
      <w:r w:rsidR="00EC2D12">
        <w:t xml:space="preserve">dzin u konkretnego </w:t>
      </w:r>
      <w:r w:rsidRPr="002C41A3">
        <w:t xml:space="preserve">. </w:t>
      </w:r>
    </w:p>
    <w:p w:rsidR="002C41A3" w:rsidRPr="002C41A3" w:rsidRDefault="002C41A3" w:rsidP="002C41A3">
      <w:pPr>
        <w:ind w:left="360"/>
        <w:jc w:val="both"/>
      </w:pPr>
      <w:r w:rsidRPr="002C41A3">
        <w:t>2. Faktury/ rachunki wystawiane przez Wykonawcę powinny zawierać następujące dane:</w:t>
      </w:r>
    </w:p>
    <w:p w:rsidR="002C41A3" w:rsidRPr="002C41A3" w:rsidRDefault="002C41A3" w:rsidP="002C41A3">
      <w:pPr>
        <w:ind w:left="360"/>
        <w:jc w:val="both"/>
      </w:pPr>
      <w:r w:rsidRPr="002C41A3">
        <w:t>Nabywca: Gmina Łęczyce ul. Długa 49 84-218 Łęczyce NIP: 588-20-877-66</w:t>
      </w:r>
    </w:p>
    <w:p w:rsidR="002C41A3" w:rsidRPr="002C41A3" w:rsidRDefault="002C41A3" w:rsidP="002C41A3">
      <w:pPr>
        <w:ind w:left="360"/>
        <w:jc w:val="both"/>
      </w:pPr>
      <w:r w:rsidRPr="002C41A3">
        <w:t xml:space="preserve">Odbiorca: Ośrodek Pomocy Społecznej w Łęczycach ul. Długa 42 B 84-218 Łęczyce. </w:t>
      </w:r>
    </w:p>
    <w:p w:rsidR="002C41A3" w:rsidRPr="002C41A3" w:rsidRDefault="002C41A3" w:rsidP="002C41A3">
      <w:pPr>
        <w:ind w:left="360"/>
        <w:jc w:val="both"/>
      </w:pPr>
      <w:r w:rsidRPr="002C41A3">
        <w:t xml:space="preserve">3. Zamawiający nie wyraża zgody na cesje wierzytelności. </w:t>
      </w:r>
    </w:p>
    <w:p w:rsidR="002C41A3" w:rsidRPr="002C41A3" w:rsidRDefault="002C41A3" w:rsidP="002C41A3">
      <w:pPr>
        <w:ind w:left="360"/>
        <w:jc w:val="both"/>
      </w:pPr>
    </w:p>
    <w:p w:rsidR="002C41A3" w:rsidRPr="002C41A3" w:rsidRDefault="002C41A3" w:rsidP="002C41A3">
      <w:pPr>
        <w:spacing w:after="0"/>
        <w:ind w:left="360"/>
        <w:jc w:val="center"/>
      </w:pPr>
      <w:r w:rsidRPr="002C41A3">
        <w:t>§ 12.</w:t>
      </w:r>
    </w:p>
    <w:p w:rsidR="002C41A3" w:rsidRPr="002C41A3" w:rsidRDefault="002C41A3" w:rsidP="002C41A3">
      <w:pPr>
        <w:spacing w:after="0"/>
        <w:ind w:left="360"/>
        <w:jc w:val="both"/>
      </w:pPr>
      <w:r w:rsidRPr="002C41A3">
        <w:t xml:space="preserve">Zamawiający zobowiązuje się do przekazywania należności wynikających z zakresu prac oraz stawek godzinowych na konto bankowe Wykonawcy wskazane na fakturze  w ciągu 14 dni od dnia otrzymania i zaakceptowania faktury. </w:t>
      </w:r>
    </w:p>
    <w:p w:rsidR="002C41A3" w:rsidRPr="002C41A3" w:rsidRDefault="002C41A3" w:rsidP="002C41A3">
      <w:pPr>
        <w:spacing w:after="0"/>
        <w:ind w:left="360"/>
        <w:jc w:val="both"/>
      </w:pPr>
    </w:p>
    <w:p w:rsidR="002C41A3" w:rsidRPr="002C41A3" w:rsidRDefault="002C41A3" w:rsidP="002C41A3">
      <w:pPr>
        <w:spacing w:after="0"/>
        <w:ind w:left="360"/>
        <w:jc w:val="center"/>
      </w:pPr>
      <w:r w:rsidRPr="002C41A3">
        <w:t>§ 13.</w:t>
      </w:r>
    </w:p>
    <w:p w:rsidR="002C41A3" w:rsidRPr="002C41A3" w:rsidRDefault="002C41A3" w:rsidP="002C41A3">
      <w:pPr>
        <w:spacing w:after="0"/>
        <w:ind w:left="360"/>
        <w:jc w:val="both"/>
      </w:pPr>
      <w:r w:rsidRPr="002C41A3">
        <w:t xml:space="preserve">Wykonawca przyjmuje pełną odpowiedzialność za szkody wyrządzone przez swoich pracowników w związku z wykonywanymi usługami. </w:t>
      </w:r>
    </w:p>
    <w:p w:rsidR="002C41A3" w:rsidRPr="002C41A3" w:rsidRDefault="002C41A3" w:rsidP="002C41A3">
      <w:pPr>
        <w:spacing w:after="0"/>
        <w:ind w:left="360"/>
        <w:jc w:val="center"/>
      </w:pPr>
      <w:r w:rsidRPr="002C41A3">
        <w:t>§ 14.</w:t>
      </w:r>
    </w:p>
    <w:p w:rsidR="002C41A3" w:rsidRPr="002C41A3" w:rsidRDefault="002C41A3" w:rsidP="002C41A3">
      <w:pPr>
        <w:spacing w:after="0"/>
        <w:ind w:left="360"/>
        <w:jc w:val="both"/>
      </w:pPr>
      <w:r w:rsidRPr="002C41A3">
        <w:t xml:space="preserve">Zamawiający lub wyznaczony przez niego pracownik  świadczący pracę socjalną  ma prawo do kontroli jakości świadczonych usług, w tym do wglądu w dokumentację prowadzoną przez Wykonawcę. </w:t>
      </w:r>
    </w:p>
    <w:p w:rsidR="002C41A3" w:rsidRPr="002C41A3" w:rsidRDefault="002C41A3" w:rsidP="002C41A3">
      <w:pPr>
        <w:spacing w:after="0"/>
        <w:ind w:left="360"/>
        <w:jc w:val="center"/>
      </w:pPr>
      <w:r w:rsidRPr="002C41A3">
        <w:t>§ 15.</w:t>
      </w:r>
    </w:p>
    <w:p w:rsidR="002C41A3" w:rsidRPr="002C41A3" w:rsidRDefault="002C41A3" w:rsidP="002C41A3">
      <w:pPr>
        <w:numPr>
          <w:ilvl w:val="0"/>
          <w:numId w:val="10"/>
        </w:numPr>
        <w:spacing w:after="0"/>
        <w:contextualSpacing/>
        <w:jc w:val="both"/>
      </w:pPr>
      <w:r w:rsidRPr="002C41A3">
        <w:t>Termin re</w:t>
      </w:r>
      <w:r w:rsidR="00C116DE">
        <w:t xml:space="preserve">alizacji umowy określa się od 22 stycznia 2019 r. do 30 czerwca </w:t>
      </w:r>
      <w:r w:rsidRPr="002C41A3">
        <w:t xml:space="preserve"> </w:t>
      </w:r>
      <w:r w:rsidR="00C116DE">
        <w:t xml:space="preserve"> 2019</w:t>
      </w:r>
      <w:r w:rsidRPr="002C41A3">
        <w:t xml:space="preserve"> r. </w:t>
      </w:r>
    </w:p>
    <w:p w:rsidR="002C41A3" w:rsidRPr="002C41A3" w:rsidRDefault="002C41A3" w:rsidP="002C41A3">
      <w:pPr>
        <w:numPr>
          <w:ilvl w:val="0"/>
          <w:numId w:val="10"/>
        </w:numPr>
        <w:spacing w:after="0"/>
        <w:contextualSpacing/>
        <w:jc w:val="both"/>
      </w:pPr>
      <w:r w:rsidRPr="002C41A3">
        <w:t xml:space="preserve">Zamawiający zastrzega sobie możliwość zawieszenia umowy, w przypadku </w:t>
      </w:r>
      <w:r>
        <w:t>wykorzystania</w:t>
      </w:r>
      <w:r w:rsidRPr="002C41A3">
        <w:t xml:space="preserve"> przyznanych środków finansowych. </w:t>
      </w:r>
    </w:p>
    <w:p w:rsidR="002C41A3" w:rsidRPr="002C41A3" w:rsidRDefault="002C41A3" w:rsidP="002C41A3">
      <w:pPr>
        <w:spacing w:after="0"/>
        <w:ind w:left="360"/>
        <w:jc w:val="both"/>
      </w:pPr>
    </w:p>
    <w:p w:rsidR="002C41A3" w:rsidRPr="002C41A3" w:rsidRDefault="002C41A3" w:rsidP="002C41A3">
      <w:pPr>
        <w:spacing w:after="0"/>
        <w:ind w:left="360"/>
        <w:jc w:val="both"/>
      </w:pPr>
    </w:p>
    <w:p w:rsidR="002C41A3" w:rsidRPr="002C41A3" w:rsidRDefault="002C41A3" w:rsidP="002C41A3">
      <w:pPr>
        <w:spacing w:after="0"/>
        <w:ind w:left="360"/>
        <w:jc w:val="both"/>
      </w:pPr>
    </w:p>
    <w:p w:rsidR="002C41A3" w:rsidRPr="002C41A3" w:rsidRDefault="002C41A3" w:rsidP="002C41A3">
      <w:pPr>
        <w:spacing w:after="0"/>
        <w:ind w:left="360"/>
        <w:jc w:val="center"/>
      </w:pPr>
      <w:r w:rsidRPr="002C41A3">
        <w:t>§ 16.</w:t>
      </w:r>
    </w:p>
    <w:p w:rsidR="002C41A3" w:rsidRPr="002C41A3" w:rsidRDefault="002C41A3" w:rsidP="002C41A3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hAnsi="Times New Roman"/>
        </w:rPr>
      </w:pPr>
      <w:r w:rsidRPr="002C41A3">
        <w:rPr>
          <w:rFonts w:ascii="Times New Roman" w:hAnsi="Times New Roman"/>
        </w:rPr>
        <w:t>Strony mają prawo do wypowiedzenia umowy w każdym momencie trwania umowy                                     z zachowaniem jednomiesięcznego okresu wypowiedzenia liczonego od dnia pisemnego powiadomienia;</w:t>
      </w:r>
    </w:p>
    <w:p w:rsidR="002C41A3" w:rsidRPr="002C41A3" w:rsidRDefault="002C41A3" w:rsidP="002C41A3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hAnsi="Times New Roman"/>
        </w:rPr>
      </w:pPr>
      <w:r w:rsidRPr="002C41A3">
        <w:rPr>
          <w:rFonts w:ascii="Times New Roman" w:hAnsi="Times New Roman"/>
        </w:rPr>
        <w:t>Zamawiający ma prawo do wypowiedzenia Wykonawcy umowy ze skutkiem natychmiastowym w przypadku, gdy Wykonawca rażąco narusza warunki umowy lub wykonuje ja rażąco niedbale;</w:t>
      </w:r>
    </w:p>
    <w:p w:rsidR="002C41A3" w:rsidRPr="002C41A3" w:rsidRDefault="002C41A3" w:rsidP="002C41A3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hAnsi="Times New Roman"/>
        </w:rPr>
      </w:pPr>
      <w:r w:rsidRPr="002C41A3">
        <w:rPr>
          <w:rFonts w:ascii="Times New Roman" w:hAnsi="Times New Roman"/>
        </w:rPr>
        <w:t>Wykonawca ma prawo do wypowiedzenia Zamawiającemu umowy ze skutkiem natychmiastowym w przypadku, gdy Zamawiający z przyczyn niezależnyc</w:t>
      </w:r>
      <w:r w:rsidR="004578CE">
        <w:rPr>
          <w:rFonts w:ascii="Times New Roman" w:hAnsi="Times New Roman"/>
        </w:rPr>
        <w:t>h od Wykonawcy, zwleka z zapłatą</w:t>
      </w:r>
      <w:bookmarkStart w:id="0" w:name="_GoBack"/>
      <w:bookmarkEnd w:id="0"/>
      <w:r w:rsidRPr="002C41A3">
        <w:rPr>
          <w:rFonts w:ascii="Times New Roman" w:hAnsi="Times New Roman"/>
        </w:rPr>
        <w:t xml:space="preserve"> należnego wynagrodzenia co najmniej 30 dni.</w:t>
      </w:r>
    </w:p>
    <w:p w:rsidR="002C41A3" w:rsidRPr="002C41A3" w:rsidRDefault="002C41A3" w:rsidP="002C41A3">
      <w:pPr>
        <w:spacing w:line="240" w:lineRule="auto"/>
        <w:rPr>
          <w:sz w:val="24"/>
          <w:szCs w:val="24"/>
        </w:rPr>
      </w:pPr>
    </w:p>
    <w:p w:rsidR="002C41A3" w:rsidRPr="002C41A3" w:rsidRDefault="002C41A3" w:rsidP="002C41A3">
      <w:pPr>
        <w:spacing w:after="0"/>
        <w:ind w:left="360"/>
        <w:jc w:val="center"/>
      </w:pPr>
    </w:p>
    <w:p w:rsidR="002C41A3" w:rsidRPr="002C41A3" w:rsidRDefault="002C41A3" w:rsidP="002C41A3">
      <w:pPr>
        <w:spacing w:after="0"/>
        <w:ind w:left="360"/>
        <w:jc w:val="center"/>
      </w:pPr>
      <w:r w:rsidRPr="002C41A3">
        <w:t>§ 17.</w:t>
      </w:r>
    </w:p>
    <w:p w:rsidR="002C41A3" w:rsidRPr="002C41A3" w:rsidRDefault="002C41A3" w:rsidP="002C41A3">
      <w:pPr>
        <w:numPr>
          <w:ilvl w:val="0"/>
          <w:numId w:val="5"/>
        </w:numPr>
        <w:spacing w:after="0"/>
        <w:contextualSpacing/>
        <w:jc w:val="both"/>
      </w:pPr>
      <w:r w:rsidRPr="002C41A3">
        <w:t xml:space="preserve">Wszelkie zmiany treści umowy wymagają formy pisemnej pod rygorem nieważności, </w:t>
      </w:r>
    </w:p>
    <w:p w:rsidR="002C41A3" w:rsidRPr="002C41A3" w:rsidRDefault="002C41A3" w:rsidP="002C41A3">
      <w:pPr>
        <w:numPr>
          <w:ilvl w:val="0"/>
          <w:numId w:val="5"/>
        </w:numPr>
        <w:spacing w:after="0"/>
        <w:contextualSpacing/>
        <w:jc w:val="both"/>
      </w:pPr>
      <w:r w:rsidRPr="002C41A3">
        <w:t xml:space="preserve">Niemożliwe jest wprowadzenie do umowy zmian niekorzystnych dla Zamawiającego, jeżeli przy ich uwzględnieniu należałoby zmienić treść oferty, na podstawie której dokonano wyboru Wykonawcy. </w:t>
      </w:r>
    </w:p>
    <w:p w:rsidR="002C41A3" w:rsidRPr="002C41A3" w:rsidRDefault="002C41A3" w:rsidP="002C41A3">
      <w:pPr>
        <w:spacing w:after="0"/>
        <w:ind w:left="360"/>
        <w:jc w:val="center"/>
      </w:pPr>
      <w:r w:rsidRPr="002C41A3">
        <w:t>§ 18.</w:t>
      </w:r>
    </w:p>
    <w:p w:rsidR="002C41A3" w:rsidRPr="002C41A3" w:rsidRDefault="002C41A3" w:rsidP="002C41A3">
      <w:pPr>
        <w:spacing w:after="0"/>
        <w:ind w:left="360"/>
        <w:jc w:val="both"/>
      </w:pPr>
      <w:r w:rsidRPr="002C41A3">
        <w:t>W sprawach nieuregulowanych niniejszą umową mają zastosowanie przepisy ustawy Prawo zamówień publicznych i  kodeksu cywilnego.</w:t>
      </w:r>
    </w:p>
    <w:p w:rsidR="002C41A3" w:rsidRPr="002C41A3" w:rsidRDefault="002C41A3" w:rsidP="002C41A3">
      <w:pPr>
        <w:spacing w:after="0"/>
        <w:ind w:left="360"/>
        <w:jc w:val="both"/>
      </w:pPr>
    </w:p>
    <w:p w:rsidR="002C41A3" w:rsidRPr="002C41A3" w:rsidRDefault="002C41A3" w:rsidP="002C41A3">
      <w:pPr>
        <w:spacing w:after="0"/>
        <w:ind w:left="360"/>
        <w:jc w:val="center"/>
      </w:pPr>
      <w:r w:rsidRPr="002C41A3">
        <w:t>§ 19.</w:t>
      </w:r>
    </w:p>
    <w:p w:rsidR="002C41A3" w:rsidRPr="002C41A3" w:rsidRDefault="002C41A3" w:rsidP="002C41A3">
      <w:pPr>
        <w:spacing w:after="0"/>
        <w:ind w:left="360"/>
        <w:jc w:val="both"/>
      </w:pPr>
      <w:r w:rsidRPr="002C41A3">
        <w:t xml:space="preserve">Umowę sporządzono w dwóch jednobrzmiących egzemplarzach, po jednym dla każdej ze stron. </w:t>
      </w:r>
    </w:p>
    <w:p w:rsidR="002C41A3" w:rsidRPr="002C41A3" w:rsidRDefault="002C41A3" w:rsidP="002C41A3">
      <w:pPr>
        <w:spacing w:after="0"/>
        <w:jc w:val="both"/>
      </w:pPr>
    </w:p>
    <w:p w:rsidR="002C41A3" w:rsidRPr="002C41A3" w:rsidRDefault="002C41A3" w:rsidP="002C41A3">
      <w:pPr>
        <w:ind w:left="360"/>
        <w:jc w:val="both"/>
      </w:pPr>
      <w:r w:rsidRPr="002C41A3">
        <w:t>………………………</w:t>
      </w:r>
      <w:r w:rsidRPr="002C41A3">
        <w:tab/>
      </w:r>
      <w:r w:rsidRPr="002C41A3">
        <w:tab/>
      </w:r>
      <w:r w:rsidRPr="002C41A3">
        <w:tab/>
      </w:r>
      <w:r w:rsidRPr="002C41A3">
        <w:tab/>
      </w:r>
      <w:r w:rsidRPr="002C41A3">
        <w:tab/>
      </w:r>
      <w:r w:rsidRPr="002C41A3">
        <w:tab/>
      </w:r>
      <w:r w:rsidRPr="002C41A3">
        <w:tab/>
      </w:r>
      <w:r w:rsidRPr="002C41A3">
        <w:tab/>
        <w:t>………………….</w:t>
      </w:r>
    </w:p>
    <w:p w:rsidR="002C41A3" w:rsidRPr="002C41A3" w:rsidRDefault="002C41A3" w:rsidP="002C41A3">
      <w:pPr>
        <w:ind w:left="360"/>
        <w:jc w:val="both"/>
      </w:pPr>
      <w:r w:rsidRPr="002C41A3">
        <w:t>( zamawiający)</w:t>
      </w:r>
      <w:r w:rsidRPr="002C41A3">
        <w:tab/>
      </w:r>
      <w:r w:rsidRPr="002C41A3">
        <w:tab/>
      </w:r>
      <w:r w:rsidRPr="002C41A3">
        <w:tab/>
      </w:r>
      <w:r w:rsidRPr="002C41A3">
        <w:tab/>
      </w:r>
      <w:r w:rsidRPr="002C41A3">
        <w:tab/>
      </w:r>
      <w:r w:rsidRPr="002C41A3">
        <w:tab/>
      </w:r>
      <w:r w:rsidRPr="002C41A3">
        <w:tab/>
      </w:r>
      <w:r w:rsidRPr="002C41A3">
        <w:tab/>
        <w:t xml:space="preserve">( Wykonawca) </w:t>
      </w:r>
    </w:p>
    <w:p w:rsidR="002C41A3" w:rsidRDefault="00F24C63" w:rsidP="00F24C63">
      <w:pPr>
        <w:ind w:left="720"/>
        <w:contextualSpacing/>
        <w:jc w:val="right"/>
      </w:pPr>
      <w:r>
        <w:lastRenderedPageBreak/>
        <w:t xml:space="preserve">Załącznik nr 1 do umowy </w:t>
      </w:r>
    </w:p>
    <w:p w:rsidR="00F24C63" w:rsidRPr="002C41A3" w:rsidRDefault="00F24C63" w:rsidP="002C41A3">
      <w:pPr>
        <w:ind w:left="720"/>
        <w:contextualSpacing/>
        <w:jc w:val="both"/>
      </w:pPr>
      <w:r>
        <w:t xml:space="preserve">KARTA REALIZACJI SPECJALISTYCZNYCH USŁUG OPIEKUŃCZYCH </w:t>
      </w:r>
    </w:p>
    <w:p w:rsidR="002C41A3" w:rsidRDefault="00F24C63" w:rsidP="002C41A3">
      <w:pPr>
        <w:ind w:left="360"/>
        <w:jc w:val="both"/>
      </w:pPr>
      <w:r>
        <w:t>ZA MIESIĄC ………… 2019 r.</w:t>
      </w:r>
    </w:p>
    <w:p w:rsidR="00F24C63" w:rsidRDefault="00F24C63" w:rsidP="002C41A3">
      <w:pPr>
        <w:ind w:left="360"/>
        <w:jc w:val="both"/>
      </w:pPr>
      <w:r>
        <w:t>Imię i nazwisko Osoby świadczącej usługi: …………………………………………………</w:t>
      </w:r>
    </w:p>
    <w:p w:rsidR="00F24C63" w:rsidRDefault="00F24C63" w:rsidP="002C41A3">
      <w:pPr>
        <w:ind w:left="360"/>
        <w:jc w:val="both"/>
      </w:pPr>
      <w:r>
        <w:t xml:space="preserve">Numer zlecenia wystawionego przez Ośrodek Pomocy Społecznej w Łęczycach:  ………………….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728"/>
        <w:gridCol w:w="1410"/>
        <w:gridCol w:w="1402"/>
        <w:gridCol w:w="1419"/>
        <w:gridCol w:w="1407"/>
      </w:tblGrid>
      <w:tr w:rsidR="00F24C63" w:rsidTr="00345478">
        <w:tc>
          <w:tcPr>
            <w:tcW w:w="1336" w:type="dxa"/>
            <w:vMerge w:val="restart"/>
          </w:tcPr>
          <w:p w:rsidR="00F24C63" w:rsidRDefault="00F24C63" w:rsidP="002C41A3">
            <w:pPr>
              <w:jc w:val="both"/>
            </w:pPr>
            <w:r>
              <w:t xml:space="preserve">Data </w:t>
            </w:r>
          </w:p>
        </w:tc>
        <w:tc>
          <w:tcPr>
            <w:tcW w:w="1728" w:type="dxa"/>
            <w:vMerge w:val="restart"/>
          </w:tcPr>
          <w:p w:rsidR="00F24C63" w:rsidRDefault="00F24C63" w:rsidP="002C41A3">
            <w:pPr>
              <w:jc w:val="both"/>
            </w:pPr>
            <w:r>
              <w:t>Dzień tygodnia</w:t>
            </w:r>
          </w:p>
        </w:tc>
        <w:tc>
          <w:tcPr>
            <w:tcW w:w="2812" w:type="dxa"/>
            <w:gridSpan w:val="2"/>
          </w:tcPr>
          <w:p w:rsidR="00F24C63" w:rsidRDefault="00F24C63" w:rsidP="002C41A3">
            <w:pPr>
              <w:jc w:val="both"/>
            </w:pPr>
            <w:r>
              <w:t>Czas pracy</w:t>
            </w:r>
          </w:p>
        </w:tc>
        <w:tc>
          <w:tcPr>
            <w:tcW w:w="1419" w:type="dxa"/>
            <w:vMerge w:val="restart"/>
          </w:tcPr>
          <w:p w:rsidR="00F24C63" w:rsidRDefault="00F24C63" w:rsidP="002C41A3">
            <w:pPr>
              <w:jc w:val="both"/>
            </w:pPr>
            <w:r>
              <w:t>Podpis osoby świadczącej usługi</w:t>
            </w:r>
          </w:p>
        </w:tc>
        <w:tc>
          <w:tcPr>
            <w:tcW w:w="1407" w:type="dxa"/>
            <w:vMerge w:val="restart"/>
          </w:tcPr>
          <w:p w:rsidR="00F24C63" w:rsidRDefault="00F24C63" w:rsidP="002C41A3">
            <w:pPr>
              <w:jc w:val="both"/>
            </w:pPr>
            <w:r>
              <w:t>Podpis opiekuna dziecka</w:t>
            </w:r>
          </w:p>
        </w:tc>
      </w:tr>
      <w:tr w:rsidR="00F24C63" w:rsidTr="00345478">
        <w:tc>
          <w:tcPr>
            <w:tcW w:w="1336" w:type="dxa"/>
            <w:vMerge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  <w:vMerge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  <w:r>
              <w:t>Czas pracy w godzinach od-do</w:t>
            </w: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  <w:r>
              <w:t>Ilość godzin dziennie</w:t>
            </w:r>
          </w:p>
        </w:tc>
        <w:tc>
          <w:tcPr>
            <w:tcW w:w="1419" w:type="dxa"/>
            <w:vMerge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  <w:vMerge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  <w:tr w:rsidR="00F24C63" w:rsidTr="00345478">
        <w:tc>
          <w:tcPr>
            <w:tcW w:w="1336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728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0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2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19" w:type="dxa"/>
          </w:tcPr>
          <w:p w:rsidR="00F24C63" w:rsidRDefault="00F24C63" w:rsidP="002C41A3">
            <w:pPr>
              <w:jc w:val="both"/>
            </w:pPr>
          </w:p>
        </w:tc>
        <w:tc>
          <w:tcPr>
            <w:tcW w:w="1407" w:type="dxa"/>
          </w:tcPr>
          <w:p w:rsidR="00F24C63" w:rsidRDefault="00F24C63" w:rsidP="002C41A3">
            <w:pPr>
              <w:jc w:val="both"/>
            </w:pPr>
          </w:p>
        </w:tc>
      </w:tr>
    </w:tbl>
    <w:p w:rsidR="00F24C63" w:rsidRPr="002C41A3" w:rsidRDefault="00F24C63" w:rsidP="002C41A3">
      <w:pPr>
        <w:ind w:left="360"/>
        <w:jc w:val="both"/>
      </w:pPr>
    </w:p>
    <w:p w:rsidR="00D85FD9" w:rsidRDefault="00D85FD9"/>
    <w:sectPr w:rsidR="00D8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CEE"/>
    <w:multiLevelType w:val="hybridMultilevel"/>
    <w:tmpl w:val="EB04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1D31"/>
    <w:multiLevelType w:val="hybridMultilevel"/>
    <w:tmpl w:val="EF788746"/>
    <w:lvl w:ilvl="0" w:tplc="472CD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143E4"/>
    <w:multiLevelType w:val="hybridMultilevel"/>
    <w:tmpl w:val="14183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0980"/>
    <w:multiLevelType w:val="hybridMultilevel"/>
    <w:tmpl w:val="350A35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F713F"/>
    <w:multiLevelType w:val="hybridMultilevel"/>
    <w:tmpl w:val="C27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39AE"/>
    <w:multiLevelType w:val="hybridMultilevel"/>
    <w:tmpl w:val="F788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20C1"/>
    <w:multiLevelType w:val="hybridMultilevel"/>
    <w:tmpl w:val="3718219C"/>
    <w:lvl w:ilvl="0" w:tplc="ACF4B4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53D8A"/>
    <w:multiLevelType w:val="hybridMultilevel"/>
    <w:tmpl w:val="E92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E2F19"/>
    <w:multiLevelType w:val="hybridMultilevel"/>
    <w:tmpl w:val="9AE0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43A65"/>
    <w:multiLevelType w:val="hybridMultilevel"/>
    <w:tmpl w:val="2F62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04"/>
    <w:rsid w:val="000E269E"/>
    <w:rsid w:val="001B43CE"/>
    <w:rsid w:val="002C41A3"/>
    <w:rsid w:val="00345478"/>
    <w:rsid w:val="003A4772"/>
    <w:rsid w:val="004578CE"/>
    <w:rsid w:val="005E3471"/>
    <w:rsid w:val="007327B0"/>
    <w:rsid w:val="008D7A04"/>
    <w:rsid w:val="00C116DE"/>
    <w:rsid w:val="00D85FD9"/>
    <w:rsid w:val="00EC2D12"/>
    <w:rsid w:val="00F2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1A73-D6D1-4FD4-B07D-7FF7AED0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A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Główczewska</dc:creator>
  <cp:keywords/>
  <dc:description/>
  <cp:lastModifiedBy>Paulina Główczewska</cp:lastModifiedBy>
  <cp:revision>8</cp:revision>
  <cp:lastPrinted>2019-01-09T12:21:00Z</cp:lastPrinted>
  <dcterms:created xsi:type="dcterms:W3CDTF">2018-06-12T08:14:00Z</dcterms:created>
  <dcterms:modified xsi:type="dcterms:W3CDTF">2019-01-09T13:38:00Z</dcterms:modified>
</cp:coreProperties>
</file>