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7AE" w:rsidRDefault="002B4800" w:rsidP="00C047AE">
      <w:r>
        <w:t xml:space="preserve">Znak: OPS.272.1.2019 </w:t>
      </w:r>
      <w:r w:rsidR="001C25B7">
        <w:tab/>
      </w:r>
      <w:r w:rsidR="001C25B7">
        <w:tab/>
      </w:r>
      <w:r w:rsidR="001C25B7">
        <w:tab/>
      </w:r>
      <w:r w:rsidR="001C25B7">
        <w:tab/>
      </w:r>
      <w:r w:rsidR="001C25B7">
        <w:tab/>
      </w:r>
      <w:r w:rsidR="001C25B7">
        <w:tab/>
        <w:t>Łęczyce, dnia 09</w:t>
      </w:r>
      <w:r w:rsidR="00C047AE">
        <w:t xml:space="preserve"> </w:t>
      </w:r>
      <w:r w:rsidR="001C25B7">
        <w:t>stycznia  2019</w:t>
      </w:r>
      <w:r w:rsidR="00C047AE">
        <w:t xml:space="preserve"> r. </w:t>
      </w:r>
    </w:p>
    <w:p w:rsidR="00C047AE" w:rsidRPr="0062491A" w:rsidRDefault="00C047AE" w:rsidP="00C047AE">
      <w:pPr>
        <w:jc w:val="center"/>
        <w:rPr>
          <w:b/>
          <w:sz w:val="32"/>
        </w:rPr>
      </w:pPr>
      <w:r w:rsidRPr="0062491A">
        <w:rPr>
          <w:b/>
          <w:sz w:val="32"/>
        </w:rPr>
        <w:t>ZAPYTANIE OFERTOWE</w:t>
      </w:r>
    </w:p>
    <w:p w:rsidR="00C047AE" w:rsidRPr="0062491A" w:rsidRDefault="00C047AE" w:rsidP="00C047AE">
      <w:pPr>
        <w:jc w:val="both"/>
        <w:rPr>
          <w:b/>
          <w:sz w:val="24"/>
        </w:rPr>
      </w:pPr>
      <w:r w:rsidRPr="0062491A">
        <w:rPr>
          <w:b/>
          <w:sz w:val="24"/>
        </w:rPr>
        <w:t>- specjalistyczne usługi opiekuńcze dla osób z zaburzeniami psychicznymi</w:t>
      </w:r>
    </w:p>
    <w:p w:rsidR="00C047AE" w:rsidRPr="0062491A" w:rsidRDefault="00C047AE" w:rsidP="00C047AE">
      <w:pPr>
        <w:jc w:val="both"/>
        <w:rPr>
          <w:b/>
          <w:sz w:val="24"/>
        </w:rPr>
      </w:pPr>
      <w:r w:rsidRPr="0062491A">
        <w:rPr>
          <w:b/>
          <w:sz w:val="24"/>
        </w:rPr>
        <w:t xml:space="preserve">Ośrodek Pomocy Społecznej w Łęczycach zaprasza do składania ofert na świadczenie specjalistycznych usług opiekuńczych dla osób z zaburzeniami psychicznymi w miejscu </w:t>
      </w:r>
      <w:r>
        <w:rPr>
          <w:b/>
          <w:sz w:val="24"/>
        </w:rPr>
        <w:t xml:space="preserve">                  </w:t>
      </w:r>
      <w:r w:rsidRPr="0062491A">
        <w:rPr>
          <w:b/>
          <w:sz w:val="24"/>
        </w:rPr>
        <w:t xml:space="preserve">ich zamieszkania </w:t>
      </w:r>
      <w:r w:rsidR="00325BD2">
        <w:rPr>
          <w:b/>
          <w:sz w:val="24"/>
        </w:rPr>
        <w:t>w okresie o</w:t>
      </w:r>
      <w:r w:rsidR="007F1D5D">
        <w:rPr>
          <w:b/>
          <w:sz w:val="24"/>
        </w:rPr>
        <w:t>d 22 stycznia 2019 r. do 30 czerwca</w:t>
      </w:r>
      <w:r w:rsidR="00325BD2">
        <w:rPr>
          <w:b/>
          <w:sz w:val="24"/>
        </w:rPr>
        <w:t xml:space="preserve"> 2019 r.</w:t>
      </w:r>
    </w:p>
    <w:p w:rsidR="00C047AE" w:rsidRPr="000F7630" w:rsidRDefault="00C047AE" w:rsidP="00C047AE">
      <w:pPr>
        <w:pStyle w:val="Akapitzlist"/>
        <w:numPr>
          <w:ilvl w:val="0"/>
          <w:numId w:val="1"/>
        </w:numPr>
        <w:jc w:val="both"/>
        <w:rPr>
          <w:b/>
        </w:rPr>
      </w:pPr>
      <w:r w:rsidRPr="000F7630">
        <w:rPr>
          <w:b/>
        </w:rPr>
        <w:t xml:space="preserve"> Nazwa i adres Zamawiającego :</w:t>
      </w:r>
    </w:p>
    <w:p w:rsidR="00C047AE" w:rsidRDefault="00C047AE" w:rsidP="00C047AE">
      <w:pPr>
        <w:ind w:left="360"/>
        <w:jc w:val="both"/>
      </w:pPr>
      <w:r>
        <w:t xml:space="preserve">Ośrodek Pomocy Społecznej w Łęczycach ul. Długa 42 B 84-218 Łęczyce </w:t>
      </w:r>
    </w:p>
    <w:p w:rsidR="00C047AE" w:rsidRPr="000F7630" w:rsidRDefault="00C047AE" w:rsidP="00C047AE">
      <w:pPr>
        <w:pStyle w:val="Akapitzlist"/>
        <w:numPr>
          <w:ilvl w:val="0"/>
          <w:numId w:val="1"/>
        </w:numPr>
        <w:jc w:val="both"/>
        <w:rPr>
          <w:b/>
        </w:rPr>
      </w:pPr>
      <w:r w:rsidRPr="000F7630">
        <w:rPr>
          <w:b/>
        </w:rPr>
        <w:t xml:space="preserve"> Informacje ogólne:</w:t>
      </w:r>
    </w:p>
    <w:p w:rsidR="00C047AE" w:rsidRDefault="00C047AE" w:rsidP="00C047AE">
      <w:pPr>
        <w:pStyle w:val="Akapitzlist"/>
        <w:numPr>
          <w:ilvl w:val="0"/>
          <w:numId w:val="2"/>
        </w:numPr>
        <w:jc w:val="both"/>
      </w:pPr>
      <w:r>
        <w:t xml:space="preserve">Zapytanie ofertowe nie przekracza równowartości 30 000  euro netto i zgodnie z art. 4 pkt. 8 ustawy Prawo zamówień publicznych  nie podlega jej przepisom. </w:t>
      </w:r>
    </w:p>
    <w:p w:rsidR="00C047AE" w:rsidRDefault="00C047AE" w:rsidP="00C047AE">
      <w:pPr>
        <w:pStyle w:val="Akapitzlist"/>
        <w:numPr>
          <w:ilvl w:val="0"/>
          <w:numId w:val="2"/>
        </w:numPr>
        <w:jc w:val="both"/>
      </w:pPr>
      <w:r>
        <w:t xml:space="preserve">Ilekroć w Zapytaniu ofertowym użyto zwrotu „ Zamawiający” należy przez to rozumieć Ośrodek Pomocy Społecznej w Łęczycach. </w:t>
      </w:r>
    </w:p>
    <w:p w:rsidR="00C047AE" w:rsidRDefault="00C047AE" w:rsidP="00C047AE">
      <w:pPr>
        <w:pStyle w:val="Akapitzlist"/>
        <w:numPr>
          <w:ilvl w:val="0"/>
          <w:numId w:val="2"/>
        </w:numPr>
        <w:jc w:val="both"/>
      </w:pPr>
      <w:r>
        <w:t>Ilekroć w Zapytaniu ofertowym użyto zwrotu” Wykonawca” należy przez to rozumieć osobę fizyczną</w:t>
      </w:r>
      <w:r w:rsidR="00F32D5C">
        <w:t xml:space="preserve"> prowadzącą działalność gospodarczą</w:t>
      </w:r>
      <w:r>
        <w:t xml:space="preserve">, osobę prawną albo jednostkę organizacyjną nieposiadającą osobowości prawnej, która ubiega się o udzielenie zamówienia, złożyła ofertę lub zawarła umowę w sprawie zamówienia.  </w:t>
      </w:r>
    </w:p>
    <w:p w:rsidR="00C047AE" w:rsidRDefault="00C047AE" w:rsidP="00C047AE">
      <w:pPr>
        <w:pStyle w:val="Akapitzlist"/>
        <w:numPr>
          <w:ilvl w:val="0"/>
          <w:numId w:val="2"/>
        </w:numPr>
        <w:jc w:val="both"/>
      </w:pPr>
      <w:r>
        <w:t xml:space="preserve">Każdy wykonawca może złożyć jedną ofertę. Ofertę sporządza się w języku polskim i składa się pod rygorem nieważności w formie pisemnej. </w:t>
      </w:r>
    </w:p>
    <w:p w:rsidR="00C047AE" w:rsidRDefault="00C047AE" w:rsidP="00C047AE">
      <w:pPr>
        <w:pStyle w:val="Akapitzlist"/>
        <w:numPr>
          <w:ilvl w:val="0"/>
          <w:numId w:val="2"/>
        </w:numPr>
        <w:jc w:val="both"/>
      </w:pPr>
      <w:r>
        <w:t xml:space="preserve">Treść oferty musi odpowiadać treści Zapytania ofertowego. </w:t>
      </w:r>
    </w:p>
    <w:p w:rsidR="00C047AE" w:rsidRDefault="00C047AE" w:rsidP="00C047AE">
      <w:pPr>
        <w:pStyle w:val="Akapitzlist"/>
        <w:numPr>
          <w:ilvl w:val="0"/>
          <w:numId w:val="2"/>
        </w:numPr>
        <w:jc w:val="both"/>
      </w:pPr>
      <w:r>
        <w:t xml:space="preserve">Wykonawca ponosi wszystkie koszty związane z przygotowaniem i złożeniem oferty. </w:t>
      </w:r>
    </w:p>
    <w:p w:rsidR="00C047AE" w:rsidRDefault="00C047AE" w:rsidP="00C047AE">
      <w:pPr>
        <w:pStyle w:val="Akapitzlist"/>
        <w:numPr>
          <w:ilvl w:val="0"/>
          <w:numId w:val="2"/>
        </w:numPr>
        <w:jc w:val="both"/>
      </w:pPr>
      <w:r>
        <w:t xml:space="preserve">Złożenie oferty niezgodnej z obowiązującym prawem lub Zapytaniem ofertowym spowoduje odrzucenie oferty. </w:t>
      </w:r>
    </w:p>
    <w:p w:rsidR="00855600" w:rsidRDefault="00855600" w:rsidP="004E58AF">
      <w:pPr>
        <w:pStyle w:val="Akapitzlist"/>
        <w:numPr>
          <w:ilvl w:val="0"/>
          <w:numId w:val="2"/>
        </w:numPr>
        <w:jc w:val="both"/>
      </w:pPr>
      <w:r>
        <w:t xml:space="preserve">W przypadku </w:t>
      </w:r>
      <w:r w:rsidR="004E58AF">
        <w:t xml:space="preserve">gdy  dwóch lub więcej Wykonawców złoży tą samą cenę, a ta cena jest najkorzystniejszą </w:t>
      </w:r>
      <w:r>
        <w:t xml:space="preserve">, Zamawiający wzywa Wykonawców, którzy złożyli te oferty do złożenia w terminie określonym przez Zamawiającego  ofert dodatkowych. </w:t>
      </w:r>
    </w:p>
    <w:p w:rsidR="004E58AF" w:rsidRDefault="004E58AF" w:rsidP="00CC21CB">
      <w:pPr>
        <w:pStyle w:val="Akapitzlist"/>
        <w:numPr>
          <w:ilvl w:val="0"/>
          <w:numId w:val="2"/>
        </w:numPr>
        <w:jc w:val="both"/>
      </w:pPr>
      <w:r>
        <w:t xml:space="preserve"> W przypadku złożenia dwóch jednakowych ofert,</w:t>
      </w:r>
      <w:r w:rsidR="00CC21CB">
        <w:t xml:space="preserve">  które są jednocześnie najkorzystniejszą ofertą, </w:t>
      </w:r>
      <w:r>
        <w:t xml:space="preserve"> </w:t>
      </w:r>
      <w:r>
        <w:t>Zamawiający wzy</w:t>
      </w:r>
      <w:r>
        <w:t>wa Wykonawców</w:t>
      </w:r>
      <w:r>
        <w:t xml:space="preserve"> do złożenia w terminie określonym przez Zamawiającego  ofert dodatkowych. </w:t>
      </w:r>
    </w:p>
    <w:p w:rsidR="00DE1152" w:rsidRDefault="00DE1152" w:rsidP="00CC21CB">
      <w:pPr>
        <w:pStyle w:val="Akapitzlist"/>
        <w:numPr>
          <w:ilvl w:val="0"/>
          <w:numId w:val="2"/>
        </w:numPr>
        <w:jc w:val="both"/>
      </w:pPr>
      <w:r>
        <w:t>Zamawiający przewiduje możliwość wysłania wezwania w celu złożenia wyjaśnień, uzupe</w:t>
      </w:r>
      <w:r w:rsidR="006D3CA4">
        <w:t xml:space="preserve">łnienia brakujących dokumentów do Wykonawców. </w:t>
      </w:r>
    </w:p>
    <w:p w:rsidR="00C047AE" w:rsidRDefault="00BC1EBF" w:rsidP="00C047AE">
      <w:pPr>
        <w:pStyle w:val="Akapitzlist"/>
        <w:numPr>
          <w:ilvl w:val="0"/>
          <w:numId w:val="2"/>
        </w:numPr>
        <w:jc w:val="both"/>
      </w:pPr>
      <w:r>
        <w:t xml:space="preserve">Zamawiający dopuszcza możliwość składania ofert częściowych. Zakres poszczególnych części zamówienia obejmuje: </w:t>
      </w:r>
    </w:p>
    <w:p w:rsidR="00BC1EBF" w:rsidRDefault="00BC1EBF" w:rsidP="00BC1EBF">
      <w:pPr>
        <w:pStyle w:val="Akapitzlist"/>
        <w:ind w:left="709"/>
        <w:jc w:val="both"/>
      </w:pPr>
      <w:r>
        <w:t>Część I: cena za godzinę usługi :</w:t>
      </w:r>
      <w:r w:rsidRPr="00BC1EBF">
        <w:t xml:space="preserve"> </w:t>
      </w:r>
      <w:r>
        <w:t xml:space="preserve">„ uczenie i rozwijanie umiejętności niezbędnych do samodzielnego życia” </w:t>
      </w:r>
    </w:p>
    <w:p w:rsidR="00BC1EBF" w:rsidRDefault="00BC1EBF" w:rsidP="00F32D5C">
      <w:pPr>
        <w:pStyle w:val="Akapitzlist"/>
        <w:jc w:val="both"/>
      </w:pPr>
      <w:r>
        <w:t xml:space="preserve">Część II: rehabilitacja fizyczna i usprawnienie zaburzonych funkcji organizmu w zakresie nieobjętym przepisami ustawy z dnia 27 sierpnia 2004 r. o świadczeniach opieki zdrowotnej finansowanych ze środków publicznych” </w:t>
      </w:r>
    </w:p>
    <w:p w:rsidR="00C047AE" w:rsidRDefault="00C047AE" w:rsidP="00C047AE">
      <w:pPr>
        <w:pStyle w:val="Akapitzlist"/>
        <w:numPr>
          <w:ilvl w:val="0"/>
          <w:numId w:val="2"/>
        </w:numPr>
        <w:jc w:val="both"/>
      </w:pPr>
      <w:r>
        <w:t>Osobą uprawnioną do bezpośredniego kontaktowani</w:t>
      </w:r>
      <w:r w:rsidR="00F32D5C">
        <w:t>a</w:t>
      </w:r>
      <w:r>
        <w:t xml:space="preserve"> się z Wykonawcami jest : Kierownik Ośrodka Pomocy Społecznej w Łęczycach Pani Maria </w:t>
      </w:r>
      <w:proofErr w:type="spellStart"/>
      <w:r>
        <w:t>Łapczuk</w:t>
      </w:r>
      <w:proofErr w:type="spellEnd"/>
      <w:r>
        <w:t>-  58 6789 210</w:t>
      </w:r>
    </w:p>
    <w:p w:rsidR="00C047AE" w:rsidRDefault="00C047AE" w:rsidP="00C047AE">
      <w:pPr>
        <w:pStyle w:val="Akapitzlist"/>
        <w:numPr>
          <w:ilvl w:val="0"/>
          <w:numId w:val="1"/>
        </w:numPr>
        <w:jc w:val="both"/>
      </w:pPr>
      <w:r w:rsidRPr="000F7630">
        <w:rPr>
          <w:b/>
        </w:rPr>
        <w:t>Przedmiot zamówienia:</w:t>
      </w:r>
      <w:r>
        <w:t xml:space="preserve"> świadczenie specjalistycznych usług opiekuńczych dla osób                               z zaburzeniami psychicznymi w miejscu ich zamieszkania</w:t>
      </w:r>
      <w:r w:rsidR="0077349A">
        <w:t xml:space="preserve"> zgodnie z Rozporządzeniem Ministra Polityki Społecznej z dnia 22wrzesnia 2005 r.  w sprawie specjalistycznych usług opiekuńczych ( Dz.U. 2005 r. nr 189 poz. 1598 ze zmianami ) w szczególności:</w:t>
      </w:r>
    </w:p>
    <w:p w:rsidR="0077349A" w:rsidRPr="0077349A" w:rsidRDefault="0077349A" w:rsidP="0077349A">
      <w:pPr>
        <w:pStyle w:val="Akapitzlist"/>
        <w:ind w:left="1080"/>
        <w:jc w:val="both"/>
      </w:pPr>
      <w:r w:rsidRPr="0077349A">
        <w:lastRenderedPageBreak/>
        <w:t>1)  uczenie i rozwijanie umiejętności niezbędnych do samodzielnego życia,</w:t>
      </w:r>
    </w:p>
    <w:p w:rsidR="0077349A" w:rsidRPr="0077349A" w:rsidRDefault="0077349A" w:rsidP="0077349A">
      <w:pPr>
        <w:pStyle w:val="Akapitzlist"/>
        <w:ind w:left="1080"/>
        <w:jc w:val="both"/>
      </w:pPr>
      <w:r w:rsidRPr="0077349A">
        <w:t>2) Rehabilitacja fizyczna i usprawnianie zaburzonych funkcji organizmu w zakresie nieobjętym przepisami ustawy z dnia 27 sierpnia 2004 r. o świadczeniach opieki zdrowotnej finansowanych ze środków publicznych .</w:t>
      </w:r>
    </w:p>
    <w:p w:rsidR="00C047AE" w:rsidRDefault="00C047AE" w:rsidP="00C047AE">
      <w:pPr>
        <w:pStyle w:val="Akapitzlist"/>
        <w:numPr>
          <w:ilvl w:val="0"/>
          <w:numId w:val="1"/>
        </w:numPr>
        <w:jc w:val="both"/>
      </w:pPr>
      <w:r w:rsidRPr="000F7630">
        <w:rPr>
          <w:b/>
        </w:rPr>
        <w:t>Rodzaj zamówienia</w:t>
      </w:r>
      <w:r>
        <w:t xml:space="preserve">: Usługi. </w:t>
      </w:r>
    </w:p>
    <w:p w:rsidR="00C047AE" w:rsidRPr="000F7630" w:rsidRDefault="00C047AE" w:rsidP="00C047AE">
      <w:pPr>
        <w:pStyle w:val="Akapitzlist"/>
        <w:numPr>
          <w:ilvl w:val="0"/>
          <w:numId w:val="1"/>
        </w:numPr>
        <w:jc w:val="both"/>
        <w:rPr>
          <w:b/>
        </w:rPr>
      </w:pPr>
      <w:r w:rsidRPr="000F7630">
        <w:rPr>
          <w:b/>
        </w:rPr>
        <w:t xml:space="preserve">Określenie wielkości zamówienia: </w:t>
      </w:r>
    </w:p>
    <w:p w:rsidR="00BC1EBF" w:rsidRDefault="00C047AE" w:rsidP="000140E8">
      <w:pPr>
        <w:pStyle w:val="Akapitzlist"/>
        <w:ind w:left="1080"/>
        <w:jc w:val="both"/>
      </w:pPr>
      <w:r>
        <w:t>Szacowana średnia l</w:t>
      </w:r>
      <w:r w:rsidR="00F32D5C">
        <w:t>iczba usługobiorców wynosi 3 osoby</w:t>
      </w:r>
      <w:r w:rsidR="0077349A">
        <w:t xml:space="preserve">. </w:t>
      </w:r>
      <w:r>
        <w:t xml:space="preserve">Liczba usługobiorców może ulec zmianie ( zwiększyć się lub zmniejszyć), nie można jej określić dokładnie ze względu na specyfikację zamówienia, którą cechuje zmienność potrzeb klientów z uwagi na zmieniający się ich stan zdrowia. Zamawiający nie będzie ponosił żadnej odpowiedzialności w wyniku zmiany ilości liczby usługobiorców lub  zmiany przyznanych godzin ( zmniejszenie lub zwiększenie) .  </w:t>
      </w:r>
    </w:p>
    <w:p w:rsidR="00C047AE" w:rsidRDefault="00C047AE" w:rsidP="00C047AE">
      <w:pPr>
        <w:pStyle w:val="Akapitzlist"/>
        <w:numPr>
          <w:ilvl w:val="0"/>
          <w:numId w:val="1"/>
        </w:numPr>
        <w:jc w:val="both"/>
      </w:pPr>
      <w:r w:rsidRPr="000F7630">
        <w:rPr>
          <w:b/>
        </w:rPr>
        <w:t>Ogólny zakres wykonywanych czynności</w:t>
      </w:r>
      <w:r>
        <w:t xml:space="preserve">: zakres usług zgodnie z Rozporządzeniem Ministra Polityki Społecznej z dnia 22 września 2005 r. w sprawie specjalistycznych usług opiekuńczych ( Dz.U. 2005 r. Nr 189 poz. 1598 ze zm.). </w:t>
      </w:r>
    </w:p>
    <w:p w:rsidR="004E58AF" w:rsidRDefault="00C047AE" w:rsidP="004E58AF">
      <w:pPr>
        <w:pStyle w:val="Akapitzlist"/>
        <w:numPr>
          <w:ilvl w:val="0"/>
          <w:numId w:val="1"/>
        </w:numPr>
        <w:jc w:val="both"/>
      </w:pPr>
      <w:r w:rsidRPr="000F7630">
        <w:rPr>
          <w:b/>
        </w:rPr>
        <w:t>Kryterium wyboru oferty:</w:t>
      </w:r>
      <w:r>
        <w:t xml:space="preserve"> cena</w:t>
      </w:r>
    </w:p>
    <w:p w:rsidR="00C047AE" w:rsidRDefault="00C047AE" w:rsidP="00C047AE">
      <w:pPr>
        <w:pStyle w:val="Akapitzlist"/>
        <w:numPr>
          <w:ilvl w:val="0"/>
          <w:numId w:val="1"/>
        </w:numPr>
        <w:jc w:val="both"/>
      </w:pPr>
      <w:r w:rsidRPr="000F7630">
        <w:rPr>
          <w:b/>
        </w:rPr>
        <w:t>Termin realizacji zamówienia:</w:t>
      </w:r>
      <w:r w:rsidR="001C25B7">
        <w:rPr>
          <w:b/>
        </w:rPr>
        <w:t>22 styczeń</w:t>
      </w:r>
      <w:r w:rsidR="001C25B7">
        <w:t xml:space="preserve"> 2019</w:t>
      </w:r>
      <w:r>
        <w:t xml:space="preserve"> r. </w:t>
      </w:r>
      <w:r w:rsidR="001C6923">
        <w:t xml:space="preserve"> 30 czerwca </w:t>
      </w:r>
      <w:r w:rsidR="001C25B7">
        <w:t xml:space="preserve"> </w:t>
      </w:r>
      <w:r w:rsidR="00FC5593">
        <w:t xml:space="preserve"> </w:t>
      </w:r>
      <w:r w:rsidR="001C25B7">
        <w:t xml:space="preserve"> 2019</w:t>
      </w:r>
      <w:r>
        <w:t xml:space="preserve"> r.  </w:t>
      </w:r>
      <w:r w:rsidR="001C25B7">
        <w:t xml:space="preserve"> z </w:t>
      </w:r>
      <w:r w:rsidR="00325BD2">
        <w:t>możliwością</w:t>
      </w:r>
      <w:r w:rsidR="001C25B7">
        <w:t xml:space="preserve"> przedłużania  do 31 grudnia 2019 r. w przypadku pozyskania środków.  </w:t>
      </w:r>
    </w:p>
    <w:p w:rsidR="00C047AE" w:rsidRDefault="00C047AE" w:rsidP="00C047AE">
      <w:pPr>
        <w:pStyle w:val="Akapitzlist"/>
        <w:numPr>
          <w:ilvl w:val="0"/>
          <w:numId w:val="1"/>
        </w:numPr>
        <w:jc w:val="both"/>
        <w:rPr>
          <w:b/>
        </w:rPr>
      </w:pPr>
      <w:r w:rsidRPr="000F7630">
        <w:rPr>
          <w:b/>
        </w:rPr>
        <w:t>Kwalifikacje osoby świadczącej specjalistyczne usługi opiekuńcze:</w:t>
      </w:r>
    </w:p>
    <w:p w:rsidR="00C047AE" w:rsidRDefault="00C047AE" w:rsidP="00C047AE">
      <w:pPr>
        <w:pStyle w:val="Akapitzlist"/>
        <w:ind w:left="1080"/>
        <w:jc w:val="both"/>
      </w:pPr>
      <w:r w:rsidRPr="004860C6">
        <w:t>1. Specjalistyczne usługi są świadczone przez osoby posiadające kwalifikac</w:t>
      </w:r>
      <w:r>
        <w:t xml:space="preserve">je </w:t>
      </w:r>
      <w:r w:rsidR="000140E8">
        <w:t xml:space="preserve">                                          </w:t>
      </w:r>
      <w:r>
        <w:t xml:space="preserve">do wykonywania zawodu: pracownika socjalnego, psychologa, pedagoga, logopedy, terapeuty zajęciowego, pielęgniarki, asystenta osoby niepełnosprawnej, opiekunki środowiskowej, specjalisty w zakresie rehabilitacji medycznej, fizjoterapeuty. </w:t>
      </w:r>
    </w:p>
    <w:p w:rsidR="00C047AE" w:rsidRDefault="00C047AE" w:rsidP="00C047AE">
      <w:pPr>
        <w:pStyle w:val="Akapitzlist"/>
        <w:ind w:left="1080"/>
        <w:jc w:val="both"/>
      </w:pPr>
      <w:r>
        <w:t>2. Osoby świadczące specjalistyczne usługi dla osób z zaburzeniami psychicznymi muszą posiadać co najmniej półroczny staż pracy w jednej z następujących jednostkach:</w:t>
      </w:r>
    </w:p>
    <w:p w:rsidR="00C047AE" w:rsidRDefault="00C047AE" w:rsidP="00C047AE">
      <w:pPr>
        <w:pStyle w:val="Akapitzlist"/>
        <w:ind w:left="1080"/>
        <w:jc w:val="both"/>
      </w:pPr>
      <w:r>
        <w:t>1) szpitalu psychiatrycznym;</w:t>
      </w:r>
    </w:p>
    <w:p w:rsidR="00C047AE" w:rsidRDefault="00C047AE" w:rsidP="00C047AE">
      <w:pPr>
        <w:pStyle w:val="Akapitzlist"/>
        <w:ind w:left="1080"/>
        <w:jc w:val="both"/>
      </w:pPr>
      <w:r>
        <w:t>2) Jednostce organizacyjnej pomocy społecznej dla osób z  zaburzeniami psychicznymi;</w:t>
      </w:r>
    </w:p>
    <w:p w:rsidR="00C047AE" w:rsidRDefault="00C047AE" w:rsidP="00C047AE">
      <w:pPr>
        <w:pStyle w:val="Akapitzlist"/>
        <w:ind w:left="1080"/>
        <w:jc w:val="both"/>
      </w:pPr>
      <w:r>
        <w:t>3)placówce terapii lub placówce oświatowej, do której uczęszczają dzieci z zaburzeniami rozwoju lub upośledzeniem umysłowym;</w:t>
      </w:r>
    </w:p>
    <w:p w:rsidR="00C047AE" w:rsidRDefault="00C047AE" w:rsidP="00C047AE">
      <w:pPr>
        <w:pStyle w:val="Akapitzlist"/>
        <w:ind w:left="1080"/>
        <w:jc w:val="both"/>
      </w:pPr>
      <w:r>
        <w:t>4) ośrodku terapeutyczno-edukacyjno-wychowawczym;</w:t>
      </w:r>
    </w:p>
    <w:p w:rsidR="00C047AE" w:rsidRDefault="00C047AE" w:rsidP="00C047AE">
      <w:pPr>
        <w:pStyle w:val="Akapitzlist"/>
        <w:ind w:left="1080"/>
        <w:jc w:val="both"/>
      </w:pPr>
      <w:r>
        <w:t xml:space="preserve">5) zakładzie rehabilitacji. </w:t>
      </w:r>
    </w:p>
    <w:p w:rsidR="00C047AE" w:rsidRDefault="00C047AE" w:rsidP="00C047AE">
      <w:pPr>
        <w:pStyle w:val="Akapitzlist"/>
        <w:ind w:left="1080"/>
        <w:jc w:val="both"/>
      </w:pPr>
      <w:r>
        <w:t xml:space="preserve">3. W uzasadnionych przypadkach specjalistyczne usługi mogą być świadczone przez osoby, które zdobywają lub podnoszą wymagane kwalifikacje zawodowe określone w ustępie 1, posiadają co najmniej roczny staż pracy w jednostkach, o których mowa w ust. 2 i mają zapewnioną możliwość konsultacji z osobami świadczącymi specjalistyczne usługi, posiadającymi wymagane kwalifikacje. </w:t>
      </w:r>
    </w:p>
    <w:p w:rsidR="00C047AE" w:rsidRPr="004860C6" w:rsidRDefault="00C047AE" w:rsidP="00C047AE">
      <w:pPr>
        <w:pStyle w:val="Akapitzlist"/>
        <w:ind w:left="1080"/>
        <w:jc w:val="both"/>
      </w:pPr>
      <w:r>
        <w:t xml:space="preserve">4. Osoby świadczące specjalistyczne usługi dla osób  z zaburzeniami psychicznymi muszą posiadać udokumentowane przeszkolenie w zakresie prowadzenia treningów umiejętności społecznych przewidywanych w zakresie specjalistycznych usług. </w:t>
      </w:r>
    </w:p>
    <w:p w:rsidR="00C047AE" w:rsidRPr="000F7630" w:rsidRDefault="00C047AE" w:rsidP="00C047AE">
      <w:pPr>
        <w:pStyle w:val="Akapitzlist"/>
        <w:numPr>
          <w:ilvl w:val="0"/>
          <w:numId w:val="1"/>
        </w:numPr>
        <w:jc w:val="both"/>
        <w:rPr>
          <w:b/>
        </w:rPr>
      </w:pPr>
      <w:r w:rsidRPr="000F7630">
        <w:rPr>
          <w:b/>
        </w:rPr>
        <w:t xml:space="preserve">Wymagana dokumentacja: </w:t>
      </w:r>
    </w:p>
    <w:p w:rsidR="00C047AE" w:rsidRDefault="00C047AE" w:rsidP="00C047AE">
      <w:pPr>
        <w:pStyle w:val="Akapitzlist"/>
        <w:numPr>
          <w:ilvl w:val="0"/>
          <w:numId w:val="3"/>
        </w:numPr>
        <w:jc w:val="both"/>
      </w:pPr>
      <w:r>
        <w:t>Oferta cenowa za wykonanie jednej godziny specjalistycznych usług opiekuńczych                    dla o</w:t>
      </w:r>
      <w:r w:rsidR="001C25B7">
        <w:t>sób z zaburzeniami psychicznymi- załącznik nr 1</w:t>
      </w:r>
    </w:p>
    <w:p w:rsidR="001C25B7" w:rsidRDefault="001C25B7" w:rsidP="00C047AE">
      <w:pPr>
        <w:pStyle w:val="Akapitzlist"/>
        <w:numPr>
          <w:ilvl w:val="0"/>
          <w:numId w:val="3"/>
        </w:numPr>
        <w:jc w:val="both"/>
      </w:pPr>
      <w:r>
        <w:t xml:space="preserve">Wykaz personelu i jego kwalifikacji zawodowych do wykonywania niniejszego zamówienia- załącznik nr 2 wraz z : </w:t>
      </w:r>
    </w:p>
    <w:p w:rsidR="00C047AE" w:rsidRDefault="001C25B7" w:rsidP="001C25B7">
      <w:pPr>
        <w:pStyle w:val="Akapitzlist"/>
        <w:ind w:left="1440"/>
        <w:jc w:val="both"/>
      </w:pPr>
      <w:r>
        <w:t xml:space="preserve">- Dokumentami  potwierdzającymi </w:t>
      </w:r>
      <w:r w:rsidR="00C047AE">
        <w:t xml:space="preserve"> posiadanie kwalifikacji do wykonywania zawodu  ,                             o którym mowa w pkt. IX ust. 1 .</w:t>
      </w:r>
    </w:p>
    <w:p w:rsidR="00C047AE" w:rsidRDefault="001C25B7" w:rsidP="001C25B7">
      <w:pPr>
        <w:pStyle w:val="Akapitzlist"/>
        <w:ind w:left="1440"/>
        <w:jc w:val="both"/>
      </w:pPr>
      <w:r>
        <w:t xml:space="preserve">- Dokumentami  potwierdzającymi </w:t>
      </w:r>
      <w:r w:rsidR="00C047AE">
        <w:t xml:space="preserve"> co najmniej półroczny staż pracy w jednostkach, o których mowa w punkcie IX ust. 2.</w:t>
      </w:r>
    </w:p>
    <w:p w:rsidR="00C047AE" w:rsidRDefault="001C25B7" w:rsidP="001C25B7">
      <w:pPr>
        <w:pStyle w:val="Akapitzlist"/>
        <w:ind w:left="1440"/>
        <w:jc w:val="both"/>
      </w:pPr>
      <w:r>
        <w:lastRenderedPageBreak/>
        <w:t xml:space="preserve">- Dokumentami  potwierdzającymi </w:t>
      </w:r>
      <w:r w:rsidR="00C047AE">
        <w:t xml:space="preserve"> ukończenie szkolenia oraz potwierdzenie doświad</w:t>
      </w:r>
      <w:r>
        <w:t xml:space="preserve">czenia    </w:t>
      </w:r>
      <w:r w:rsidR="00C047AE">
        <w:t xml:space="preserve"> o którym mowa w punkcie IX ust. 3.</w:t>
      </w:r>
    </w:p>
    <w:p w:rsidR="00C047AE" w:rsidRDefault="00C047AE" w:rsidP="00C047AE">
      <w:pPr>
        <w:pStyle w:val="Akapitzlist"/>
        <w:numPr>
          <w:ilvl w:val="0"/>
          <w:numId w:val="3"/>
        </w:numPr>
        <w:jc w:val="both"/>
      </w:pPr>
      <w:r>
        <w:t xml:space="preserve">Oświadczenie Wykonawcy zgodnie z wzorem stanowiącym załącznik nr </w:t>
      </w:r>
      <w:r w:rsidR="001C25B7">
        <w:t>3</w:t>
      </w:r>
      <w:r>
        <w:t xml:space="preserve"> do zapytania ofertowego.  </w:t>
      </w:r>
    </w:p>
    <w:p w:rsidR="001C25B7" w:rsidRDefault="00547AC3" w:rsidP="00C047AE">
      <w:pPr>
        <w:pStyle w:val="Akapitzlist"/>
        <w:numPr>
          <w:ilvl w:val="0"/>
          <w:numId w:val="3"/>
        </w:numPr>
        <w:jc w:val="both"/>
      </w:pPr>
      <w:r>
        <w:t xml:space="preserve"> Zapoznanie się z klauzulą informacyjną </w:t>
      </w:r>
      <w:r w:rsidR="001C25B7">
        <w:t>- załącznik nr 4</w:t>
      </w:r>
      <w:r>
        <w:t xml:space="preserve"> do niniejszego zapytania.  </w:t>
      </w:r>
    </w:p>
    <w:p w:rsidR="00C047AE" w:rsidRDefault="00C047AE" w:rsidP="00C047AE">
      <w:pPr>
        <w:pStyle w:val="Akapitzlist"/>
        <w:numPr>
          <w:ilvl w:val="0"/>
          <w:numId w:val="3"/>
        </w:numPr>
        <w:jc w:val="both"/>
      </w:pPr>
      <w:r>
        <w:t>Akceptacja treści umowy zgodnej z w</w:t>
      </w:r>
      <w:r w:rsidR="001C6923">
        <w:t>zorem stanowiącym załącznik nr 5</w:t>
      </w:r>
      <w:r>
        <w:t xml:space="preserve"> do zapytania ofertowego </w:t>
      </w:r>
    </w:p>
    <w:p w:rsidR="001C6923" w:rsidRDefault="001C6923" w:rsidP="00C047AE">
      <w:pPr>
        <w:pStyle w:val="Akapitzlist"/>
        <w:numPr>
          <w:ilvl w:val="0"/>
          <w:numId w:val="3"/>
        </w:numPr>
        <w:jc w:val="both"/>
      </w:pPr>
      <w:r>
        <w:t xml:space="preserve">Akceptacja treści umowy powierzenia przetwarzania danych osobowych  zgodnej ze wzorem stanowiącym załącznik nr 6 do niniejszego zapytania. </w:t>
      </w:r>
    </w:p>
    <w:p w:rsidR="006D3CA4" w:rsidRDefault="006D3CA4" w:rsidP="00C047AE">
      <w:pPr>
        <w:pStyle w:val="Akapitzlist"/>
        <w:numPr>
          <w:ilvl w:val="0"/>
          <w:numId w:val="3"/>
        </w:numPr>
        <w:jc w:val="both"/>
      </w:pPr>
      <w:r>
        <w:t xml:space="preserve">Oświadczenie </w:t>
      </w:r>
      <w:r w:rsidR="00DA751F">
        <w:t>Wykonawcy w zakresie wypełnienia obowiązków informacyjnych w art. 13 lub 14 RODO zgodnie ze wzorem stanowiącym załącznik nr 7 do niniejszego zapytania</w:t>
      </w:r>
      <w:bookmarkStart w:id="0" w:name="_GoBack"/>
      <w:bookmarkEnd w:id="0"/>
    </w:p>
    <w:p w:rsidR="00325BD2" w:rsidRDefault="00325BD2" w:rsidP="00C047AE">
      <w:pPr>
        <w:pStyle w:val="Akapitzlist"/>
        <w:numPr>
          <w:ilvl w:val="0"/>
          <w:numId w:val="3"/>
        </w:numPr>
        <w:jc w:val="both"/>
      </w:pPr>
      <w:r>
        <w:t xml:space="preserve"> W przypadku złożenia najkorzystniejszej oferty wymaga się od Wykonawcy do dostarczenia  Zamawiającemu w terminie 2 dni danych osobowych personelu wskazanego w z</w:t>
      </w:r>
      <w:r w:rsidR="004E58AF">
        <w:t>a</w:t>
      </w:r>
      <w:r>
        <w:t>łączniku nr 2 do niniejszego zapytania ofer</w:t>
      </w:r>
      <w:r w:rsidR="004E58AF">
        <w:t xml:space="preserve">towego potrzebnych </w:t>
      </w:r>
      <w:r>
        <w:t xml:space="preserve"> do weryfikacji osób w rejestrze przestępstw na tle seksualnym. </w:t>
      </w:r>
    </w:p>
    <w:p w:rsidR="00C047AE" w:rsidRPr="000F7630" w:rsidRDefault="00C047AE" w:rsidP="00C047AE">
      <w:pPr>
        <w:pStyle w:val="Akapitzlist"/>
        <w:numPr>
          <w:ilvl w:val="0"/>
          <w:numId w:val="1"/>
        </w:numPr>
        <w:jc w:val="both"/>
        <w:rPr>
          <w:b/>
        </w:rPr>
      </w:pPr>
      <w:r w:rsidRPr="000F7630">
        <w:rPr>
          <w:b/>
        </w:rPr>
        <w:t xml:space="preserve">Sposób przygotowania oferty: </w:t>
      </w:r>
    </w:p>
    <w:p w:rsidR="00C047AE" w:rsidRDefault="00C047AE" w:rsidP="00C047AE">
      <w:pPr>
        <w:pStyle w:val="Akapitzlist"/>
        <w:numPr>
          <w:ilvl w:val="0"/>
          <w:numId w:val="4"/>
        </w:numPr>
        <w:jc w:val="both"/>
      </w:pPr>
      <w:r>
        <w:t xml:space="preserve">Oferta powinna być sporządzona na formularzu ofertowym, którego wzór stanowi załącznik nr 1 do niniejszego zapytania ofertowego. </w:t>
      </w:r>
    </w:p>
    <w:p w:rsidR="00C047AE" w:rsidRDefault="00C047AE" w:rsidP="00C047AE">
      <w:pPr>
        <w:pStyle w:val="Akapitzlist"/>
        <w:numPr>
          <w:ilvl w:val="0"/>
          <w:numId w:val="4"/>
        </w:numPr>
        <w:jc w:val="both"/>
      </w:pPr>
      <w:r>
        <w:t xml:space="preserve">Zaoferowana cena jednostkowa musi być wyrażona, jako cena brutto w złotych polskich wg obowiązujących przepisów na dzień sporządzania oferty i określać wartość przedmiotu zamówienia w sposób kompletny i jednoznaczny. </w:t>
      </w:r>
    </w:p>
    <w:p w:rsidR="00C047AE" w:rsidRDefault="00C047AE" w:rsidP="00C047AE">
      <w:pPr>
        <w:pStyle w:val="Akapitzlist"/>
        <w:numPr>
          <w:ilvl w:val="0"/>
          <w:numId w:val="4"/>
        </w:numPr>
        <w:jc w:val="both"/>
      </w:pPr>
      <w:r>
        <w:t xml:space="preserve">Ceny należy z dokładnością do dwóch miejsc po przecinku. Rozliczenia między Zamawiającym a Wykonawcą będą prowadzone wyłącznie z PLN. </w:t>
      </w:r>
    </w:p>
    <w:p w:rsidR="00C047AE" w:rsidRDefault="00C047AE" w:rsidP="00C047AE">
      <w:pPr>
        <w:pStyle w:val="Akapitzlist"/>
        <w:numPr>
          <w:ilvl w:val="0"/>
          <w:numId w:val="4"/>
        </w:numPr>
        <w:jc w:val="both"/>
      </w:pPr>
      <w:r>
        <w:t>Godzina usługi jest godziną zegarową  liczoną jako faktycznie przepracowany czas                     w domu klienta, bez czasu dojazdu lub dojścia do miejsca zamieszkania podopiecznego.</w:t>
      </w:r>
    </w:p>
    <w:p w:rsidR="00C047AE" w:rsidRDefault="00C047AE" w:rsidP="00C047AE">
      <w:pPr>
        <w:pStyle w:val="Akapitzlist"/>
        <w:numPr>
          <w:ilvl w:val="0"/>
          <w:numId w:val="4"/>
        </w:numPr>
        <w:jc w:val="both"/>
      </w:pPr>
      <w:r>
        <w:t xml:space="preserve">Zamawiający zastrzega sobie prawo ograniczenia przedmiotu zamówienia w zakresie ilościowym i w związku z tym ograniczeniem Wykonawcy nie będą przysługiwały żadne roszczenia w stosunku do Zamawiającego. </w:t>
      </w:r>
    </w:p>
    <w:p w:rsidR="00C047AE" w:rsidRDefault="00C047AE" w:rsidP="00C047AE">
      <w:pPr>
        <w:pStyle w:val="Akapitzlist"/>
        <w:numPr>
          <w:ilvl w:val="0"/>
          <w:numId w:val="4"/>
        </w:numPr>
        <w:jc w:val="both"/>
      </w:pPr>
      <w:r>
        <w:t xml:space="preserve">Rozliczenie nastąpi w oparciu o faktycznie zrealizowany i sprawdzony zakres przedmiotu zamówienia na podstawie zaoferowanej ceny. </w:t>
      </w:r>
    </w:p>
    <w:p w:rsidR="00C047AE" w:rsidRDefault="00C047AE" w:rsidP="00C047AE">
      <w:pPr>
        <w:pStyle w:val="Akapitzlist"/>
        <w:numPr>
          <w:ilvl w:val="0"/>
          <w:numId w:val="4"/>
        </w:numPr>
        <w:jc w:val="both"/>
      </w:pPr>
      <w:r>
        <w:t xml:space="preserve"> Oferta, jak również wszystkie inne dokumenty, stanowiące integralną część oferty muszą być podpisane przez wykonawcę. </w:t>
      </w:r>
    </w:p>
    <w:p w:rsidR="00C047AE" w:rsidRPr="000F7630" w:rsidRDefault="00C047AE" w:rsidP="00C047AE">
      <w:pPr>
        <w:pStyle w:val="Akapitzlist"/>
        <w:numPr>
          <w:ilvl w:val="0"/>
          <w:numId w:val="1"/>
        </w:numPr>
        <w:jc w:val="both"/>
        <w:rPr>
          <w:b/>
        </w:rPr>
      </w:pPr>
      <w:r w:rsidRPr="000F7630">
        <w:rPr>
          <w:b/>
        </w:rPr>
        <w:t xml:space="preserve">Ocena oferty i kryteria: </w:t>
      </w:r>
    </w:p>
    <w:p w:rsidR="00C047AE" w:rsidRDefault="00C047AE" w:rsidP="00C047AE">
      <w:pPr>
        <w:pStyle w:val="Akapitzlist"/>
        <w:numPr>
          <w:ilvl w:val="0"/>
          <w:numId w:val="5"/>
        </w:numPr>
        <w:jc w:val="both"/>
      </w:pPr>
      <w:r>
        <w:t>W toku badania oceny ofert, Zamawiający może żądać od Wykonawców wyjaśnień dotyczących treści złożonych ofert</w:t>
      </w:r>
      <w:r w:rsidR="001C25B7">
        <w:t xml:space="preserve"> i uzupełnienia dokumentów.</w:t>
      </w:r>
      <w:r>
        <w:t xml:space="preserve">  </w:t>
      </w:r>
    </w:p>
    <w:p w:rsidR="00C047AE" w:rsidRDefault="00C047AE" w:rsidP="00C047AE">
      <w:pPr>
        <w:pStyle w:val="Akapitzlist"/>
        <w:numPr>
          <w:ilvl w:val="0"/>
          <w:numId w:val="5"/>
        </w:numPr>
        <w:jc w:val="both"/>
      </w:pPr>
      <w:r>
        <w:t xml:space="preserve">Jedynym kryterium oceny oferty jest cena . </w:t>
      </w:r>
    </w:p>
    <w:p w:rsidR="00C047AE" w:rsidRDefault="00C047AE" w:rsidP="00C047AE">
      <w:pPr>
        <w:pStyle w:val="Akapitzlist"/>
        <w:numPr>
          <w:ilvl w:val="0"/>
          <w:numId w:val="5"/>
        </w:numPr>
        <w:jc w:val="both"/>
      </w:pPr>
      <w:r>
        <w:t xml:space="preserve">Oferty oceniane będą na podstawie całkowitej ceny brutto podanej przez Wykonawcę na formularzu ofertowym, stanowiącym załącznik nr 1 do niniejszego Zapytania ofertowego oraz na podstawie załączonych do oferty dokumentów. </w:t>
      </w:r>
    </w:p>
    <w:p w:rsidR="00C047AE" w:rsidRDefault="00C047AE" w:rsidP="00C047AE">
      <w:pPr>
        <w:pStyle w:val="Akapitzlist"/>
        <w:numPr>
          <w:ilvl w:val="0"/>
          <w:numId w:val="5"/>
        </w:numPr>
        <w:jc w:val="both"/>
      </w:pPr>
      <w:r>
        <w:t xml:space="preserve">Zamawiający wybierze ofertę, która będzie przedstawiała najniższą cenę brutto za 1 godzinę usługi. </w:t>
      </w:r>
    </w:p>
    <w:p w:rsidR="00C047AE" w:rsidRDefault="00C047AE" w:rsidP="00C047AE">
      <w:pPr>
        <w:pStyle w:val="Akapitzlist"/>
        <w:numPr>
          <w:ilvl w:val="0"/>
          <w:numId w:val="5"/>
        </w:numPr>
        <w:jc w:val="both"/>
      </w:pPr>
      <w:r>
        <w:t xml:space="preserve">Cena podlegać będzie porównaniu ofert i wyborze najkorzystniejszej ofert . </w:t>
      </w:r>
    </w:p>
    <w:p w:rsidR="00C047AE" w:rsidRDefault="00C047AE" w:rsidP="00C047AE">
      <w:pPr>
        <w:pStyle w:val="Akapitzlist"/>
        <w:numPr>
          <w:ilvl w:val="0"/>
          <w:numId w:val="5"/>
        </w:numPr>
        <w:jc w:val="both"/>
      </w:pPr>
      <w:r>
        <w:t>Sposób obliczania ceny:</w:t>
      </w:r>
    </w:p>
    <w:p w:rsidR="00847B56" w:rsidRDefault="00847B56" w:rsidP="00847B56">
      <w:pPr>
        <w:pStyle w:val="Akapitzlist"/>
        <w:ind w:left="1440"/>
        <w:jc w:val="both"/>
      </w:pPr>
    </w:p>
    <w:p w:rsidR="00847B56" w:rsidRDefault="00847B56" w:rsidP="00C047AE">
      <w:pPr>
        <w:pStyle w:val="Akapitzlist"/>
        <w:ind w:left="1440"/>
        <w:jc w:val="both"/>
      </w:pPr>
    </w:p>
    <w:p w:rsidR="00847B56" w:rsidRDefault="00847B56" w:rsidP="00847B56">
      <w:pPr>
        <w:pStyle w:val="Akapitzlist"/>
        <w:ind w:left="2832"/>
        <w:jc w:val="both"/>
      </w:pPr>
      <w:r>
        <w:t>CENA MINIMALNA</w:t>
      </w:r>
    </w:p>
    <w:p w:rsidR="00847B56" w:rsidRDefault="00847B56" w:rsidP="00847B56">
      <w:pPr>
        <w:pStyle w:val="Akapitzlist"/>
        <w:ind w:left="1440"/>
        <w:jc w:val="both"/>
      </w:pPr>
      <w:r>
        <w:lastRenderedPageBreak/>
        <w:t>CENA = -----------------</w:t>
      </w:r>
      <w:r w:rsidR="00F32D5C">
        <w:t>--------------------------- X 100</w:t>
      </w:r>
      <w:r>
        <w:t xml:space="preserve"> pkt</w:t>
      </w:r>
    </w:p>
    <w:p w:rsidR="00847B56" w:rsidRDefault="00847B56" w:rsidP="00847B56">
      <w:pPr>
        <w:pStyle w:val="Akapitzlist"/>
        <w:ind w:left="1440"/>
        <w:jc w:val="both"/>
      </w:pPr>
      <w:r>
        <w:tab/>
      </w:r>
      <w:r>
        <w:tab/>
        <w:t>OFERTOWANA CENA</w:t>
      </w:r>
    </w:p>
    <w:p w:rsidR="00847B56" w:rsidRDefault="00847B56" w:rsidP="00C047AE">
      <w:pPr>
        <w:pStyle w:val="Akapitzlist"/>
        <w:ind w:left="1440"/>
        <w:jc w:val="both"/>
      </w:pPr>
    </w:p>
    <w:p w:rsidR="00C047AE" w:rsidRDefault="00C047AE" w:rsidP="00C047AE">
      <w:pPr>
        <w:pStyle w:val="Akapitzlist"/>
        <w:ind w:left="1440"/>
        <w:jc w:val="both"/>
      </w:pPr>
    </w:p>
    <w:p w:rsidR="00C047AE" w:rsidRDefault="00C047AE" w:rsidP="00C047AE">
      <w:pPr>
        <w:pStyle w:val="Akapitzlist"/>
        <w:ind w:left="1440"/>
        <w:jc w:val="both"/>
      </w:pPr>
      <w:r>
        <w:t xml:space="preserve">Oferta oceniana jest w systemie punktowym. </w:t>
      </w:r>
    </w:p>
    <w:p w:rsidR="00C047AE" w:rsidRDefault="00C047AE" w:rsidP="00C047AE">
      <w:pPr>
        <w:pStyle w:val="Akapitzlist"/>
        <w:numPr>
          <w:ilvl w:val="0"/>
          <w:numId w:val="5"/>
        </w:numPr>
        <w:jc w:val="both"/>
      </w:pPr>
      <w:r>
        <w:t xml:space="preserve">Od rozstrzygnięcia niniejszego zapytania ofertowego nie przysługuje odwołanie. </w:t>
      </w:r>
    </w:p>
    <w:p w:rsidR="00C047AE" w:rsidRPr="00984D8B" w:rsidRDefault="00C047AE" w:rsidP="00C047AE">
      <w:pPr>
        <w:pStyle w:val="Akapitzlist"/>
        <w:numPr>
          <w:ilvl w:val="0"/>
          <w:numId w:val="1"/>
        </w:numPr>
        <w:jc w:val="both"/>
        <w:rPr>
          <w:b/>
        </w:rPr>
      </w:pPr>
      <w:r w:rsidRPr="00984D8B">
        <w:rPr>
          <w:b/>
        </w:rPr>
        <w:t>Sposób i termin złożenia oferty:</w:t>
      </w:r>
    </w:p>
    <w:p w:rsidR="00C047AE" w:rsidRDefault="00C047AE" w:rsidP="00C047AE">
      <w:pPr>
        <w:pStyle w:val="Akapitzlist"/>
        <w:numPr>
          <w:ilvl w:val="0"/>
          <w:numId w:val="6"/>
        </w:numPr>
        <w:jc w:val="both"/>
      </w:pPr>
      <w:r>
        <w:t xml:space="preserve">Oferta musi spełniać wszystkie wymagania określone w niniejszym zapytaniu ofertowym. </w:t>
      </w:r>
    </w:p>
    <w:p w:rsidR="00CC21CB" w:rsidRDefault="00C047AE" w:rsidP="00CC21CB">
      <w:pPr>
        <w:pStyle w:val="Akapitzlist"/>
        <w:numPr>
          <w:ilvl w:val="0"/>
          <w:numId w:val="6"/>
        </w:numPr>
        <w:jc w:val="both"/>
      </w:pPr>
      <w:r>
        <w:t>Ofertę należy złożyć w siedzibie Ośrodka Pomocy Społecznej w Łęczycach ul. Długa 42 B 84-218 Łęczyce w niepr</w:t>
      </w:r>
      <w:r w:rsidR="001C25B7">
        <w:t>zekraczalnym terminie do dnia 15</w:t>
      </w:r>
      <w:r>
        <w:t xml:space="preserve"> </w:t>
      </w:r>
      <w:r w:rsidR="001C25B7">
        <w:t>stycznia  2019</w:t>
      </w:r>
      <w:r w:rsidR="00C0067C">
        <w:t xml:space="preserve"> r. do godziny 1</w:t>
      </w:r>
      <w:r w:rsidR="001C25B7">
        <w:t>2</w:t>
      </w:r>
      <w:r>
        <w:t xml:space="preserve">:00  osobiście, </w:t>
      </w:r>
      <w:r w:rsidR="001C25B7">
        <w:t xml:space="preserve"> </w:t>
      </w:r>
      <w:r>
        <w:t xml:space="preserve">pocztą bądź przysyłką kurierską. </w:t>
      </w:r>
    </w:p>
    <w:p w:rsidR="00CC21CB" w:rsidRDefault="00CC21CB" w:rsidP="00CC21CB">
      <w:pPr>
        <w:pStyle w:val="Akapitzlist"/>
        <w:numPr>
          <w:ilvl w:val="0"/>
          <w:numId w:val="6"/>
        </w:numPr>
        <w:jc w:val="both"/>
      </w:pPr>
      <w:r>
        <w:t>Datą złożenia oferty jest data wpływu do Ośrodka Pomocy Społecznej w Łęczycach oferty.</w:t>
      </w:r>
    </w:p>
    <w:p w:rsidR="00C047AE" w:rsidRDefault="00C047AE" w:rsidP="00C047AE">
      <w:pPr>
        <w:pStyle w:val="Akapitzlist"/>
        <w:numPr>
          <w:ilvl w:val="0"/>
          <w:numId w:val="6"/>
        </w:numPr>
        <w:jc w:val="both"/>
      </w:pPr>
      <w:r>
        <w:t>Kompletna oferta winna być zamknięta w kopercie z dopiskiem „ Zapytanie ofertowe na świadczenie specjalistycznych usług opiekuńczych dla osób z zaburzeniami psychicznymi w ich miejscu zamieszkania</w:t>
      </w:r>
      <w:r w:rsidR="00CC21CB">
        <w:t xml:space="preserve"> w okresie od </w:t>
      </w:r>
      <w:r w:rsidR="001C25B7">
        <w:t>22 stycznia 2019 r</w:t>
      </w:r>
      <w:r w:rsidR="001C6923">
        <w:t>. do 30</w:t>
      </w:r>
      <w:r w:rsidR="00325BD2">
        <w:t xml:space="preserve"> </w:t>
      </w:r>
      <w:r w:rsidR="001C6923">
        <w:t xml:space="preserve">czerwca </w:t>
      </w:r>
      <w:r w:rsidR="00325BD2">
        <w:t xml:space="preserve"> </w:t>
      </w:r>
      <w:r w:rsidR="001C25B7">
        <w:t xml:space="preserve"> 2019 r. </w:t>
      </w:r>
      <w:r>
        <w:t xml:space="preserve">”. </w:t>
      </w:r>
    </w:p>
    <w:p w:rsidR="00C047AE" w:rsidRDefault="00C047AE" w:rsidP="00C047AE">
      <w:pPr>
        <w:pStyle w:val="Akapitzlist"/>
        <w:numPr>
          <w:ilvl w:val="0"/>
          <w:numId w:val="6"/>
        </w:numPr>
        <w:jc w:val="both"/>
      </w:pPr>
      <w:r>
        <w:t>Oferty otrzyman</w:t>
      </w:r>
      <w:r w:rsidR="00CC21CB">
        <w:t>e</w:t>
      </w:r>
      <w:r>
        <w:t xml:space="preserve"> przez Zamawiającego po terminie</w:t>
      </w:r>
      <w:r w:rsidR="00CC21CB">
        <w:t xml:space="preserve"> </w:t>
      </w:r>
      <w:r>
        <w:t xml:space="preserve"> podanym w ust. 2  zostaną zwrócone wykonawcy </w:t>
      </w:r>
      <w:r w:rsidR="00CC21CB">
        <w:t xml:space="preserve"> </w:t>
      </w:r>
      <w:r>
        <w:t xml:space="preserve">nie otwarte.  </w:t>
      </w:r>
    </w:p>
    <w:p w:rsidR="00C047AE" w:rsidRDefault="00C047AE" w:rsidP="00C047AE">
      <w:pPr>
        <w:pStyle w:val="Akapitzlist"/>
        <w:numPr>
          <w:ilvl w:val="0"/>
          <w:numId w:val="6"/>
        </w:numPr>
        <w:jc w:val="both"/>
      </w:pPr>
      <w:r>
        <w:t xml:space="preserve">Wykonawca jest związany ofertą przez okres 30 dni. </w:t>
      </w:r>
    </w:p>
    <w:p w:rsidR="00C047AE" w:rsidRDefault="00C047AE" w:rsidP="00C047AE">
      <w:pPr>
        <w:pStyle w:val="Akapitzlist"/>
        <w:numPr>
          <w:ilvl w:val="0"/>
          <w:numId w:val="6"/>
        </w:numPr>
        <w:jc w:val="both"/>
      </w:pPr>
      <w:r>
        <w:t xml:space="preserve">Bieg terminu rozpoczyna się wraz z upływem terminu składania ofert. Wykonawca samodzielnie lub na wniosek Zamawiającego może przedłużyć terminu związania ofertą, na czas niezbędny do zawarcia umowy w sprawie zamówienia publicznego, z tym, że Zamawiający może tylko raz, co najmniej na 3 dni przed końcem terminu związania ofertą, zwrócić się do Wykonawcy o wyrażenie zgody na przedłużenie tego terminu o oznaczony okres, nie dłuższy  jednak niż 30 dni. </w:t>
      </w:r>
    </w:p>
    <w:p w:rsidR="00C047AE" w:rsidRDefault="00C047AE" w:rsidP="00C047AE">
      <w:pPr>
        <w:pStyle w:val="Akapitzlist"/>
        <w:numPr>
          <w:ilvl w:val="0"/>
          <w:numId w:val="1"/>
        </w:numPr>
        <w:jc w:val="both"/>
        <w:rPr>
          <w:b/>
        </w:rPr>
      </w:pPr>
      <w:r w:rsidRPr="00984D8B">
        <w:rPr>
          <w:b/>
        </w:rPr>
        <w:t>Miejsce i termin otwarcia oferty:</w:t>
      </w:r>
    </w:p>
    <w:p w:rsidR="001C6923" w:rsidRPr="00984D8B" w:rsidRDefault="001C6923" w:rsidP="001C6923">
      <w:pPr>
        <w:pStyle w:val="Akapitzlist"/>
        <w:ind w:left="1080"/>
        <w:jc w:val="both"/>
        <w:rPr>
          <w:b/>
        </w:rPr>
      </w:pPr>
      <w:r>
        <w:rPr>
          <w:b/>
        </w:rPr>
        <w:t xml:space="preserve">  </w:t>
      </w:r>
      <w:r w:rsidRPr="001C6923">
        <w:t>Otwarcie ofert nastąpi w dniu 15 stycznia 2019 r. o godzinie 12:10 w Ośrodku Pomocy Społecznej w Łęczycach przy ul. Długiej 42 B</w:t>
      </w:r>
      <w:r>
        <w:rPr>
          <w:b/>
        </w:rPr>
        <w:t xml:space="preserve"> </w:t>
      </w:r>
      <w:r w:rsidR="00CC21CB">
        <w:rPr>
          <w:b/>
        </w:rPr>
        <w:t xml:space="preserve"> ( Świetlica) </w:t>
      </w:r>
    </w:p>
    <w:p w:rsidR="00C047AE" w:rsidRDefault="00C047AE" w:rsidP="00C047AE">
      <w:pPr>
        <w:pStyle w:val="Akapitzlist"/>
        <w:ind w:left="1440"/>
        <w:jc w:val="both"/>
      </w:pPr>
    </w:p>
    <w:p w:rsidR="00A9723A" w:rsidRPr="00A9723A" w:rsidRDefault="00C047AE" w:rsidP="00A9723A">
      <w:pPr>
        <w:pStyle w:val="Akapitzlist"/>
        <w:numPr>
          <w:ilvl w:val="0"/>
          <w:numId w:val="1"/>
        </w:numPr>
        <w:jc w:val="both"/>
        <w:rPr>
          <w:b/>
        </w:rPr>
      </w:pPr>
      <w:r w:rsidRPr="00984D8B">
        <w:rPr>
          <w:b/>
        </w:rPr>
        <w:t>Zawarcie umowy i inne postanowienia:</w:t>
      </w:r>
    </w:p>
    <w:p w:rsidR="00FD0BAE" w:rsidRDefault="00C047AE" w:rsidP="00DE1152">
      <w:pPr>
        <w:jc w:val="both"/>
      </w:pPr>
      <w:r>
        <w:t>Wykonawca powierzać będzie świadczenie specjalistycznych usług opiekuńczych osobom posiadającym udokumentowane doświadczenie</w:t>
      </w:r>
      <w:r w:rsidR="00DE1152">
        <w:t xml:space="preserve"> i kwalifikacje </w:t>
      </w:r>
      <w:r>
        <w:t xml:space="preserve"> w pracy z zakresu specjalistycznych usług opiekuńczych. </w:t>
      </w:r>
    </w:p>
    <w:p w:rsidR="00C047AE" w:rsidRPr="00CE5DFB" w:rsidRDefault="00C047AE" w:rsidP="00C047AE">
      <w:pPr>
        <w:jc w:val="center"/>
        <w:rPr>
          <w:u w:val="single"/>
        </w:rPr>
      </w:pPr>
      <w:r w:rsidRPr="00CE5DFB">
        <w:rPr>
          <w:u w:val="single"/>
        </w:rPr>
        <w:t>Ośrodek Pomocy Społecznej w Łęczycach zastrzega sobie prawo do unieważnienia zapytania ofertowego bez podania przyczyny, na każdym etapie postepowania.</w:t>
      </w:r>
    </w:p>
    <w:p w:rsidR="00C047AE" w:rsidRDefault="00C047AE" w:rsidP="00C047AE">
      <w:pPr>
        <w:jc w:val="both"/>
      </w:pPr>
    </w:p>
    <w:p w:rsidR="009F4403" w:rsidRDefault="009F4403" w:rsidP="00C047AE">
      <w:pPr>
        <w:jc w:val="right"/>
      </w:pPr>
      <w:r>
        <w:tab/>
        <w:t xml:space="preserve"> </w:t>
      </w:r>
    </w:p>
    <w:p w:rsidR="00A34AC8" w:rsidRDefault="00A34AC8"/>
    <w:sectPr w:rsidR="00A34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E338C"/>
    <w:multiLevelType w:val="hybridMultilevel"/>
    <w:tmpl w:val="AEAA47E8"/>
    <w:lvl w:ilvl="0" w:tplc="76ECC4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3B179A6"/>
    <w:multiLevelType w:val="hybridMultilevel"/>
    <w:tmpl w:val="6CDE04D8"/>
    <w:lvl w:ilvl="0" w:tplc="5C94FC5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4646A14"/>
    <w:multiLevelType w:val="hybridMultilevel"/>
    <w:tmpl w:val="ED5ED140"/>
    <w:lvl w:ilvl="0" w:tplc="76ECC4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5093040"/>
    <w:multiLevelType w:val="hybridMultilevel"/>
    <w:tmpl w:val="9904B316"/>
    <w:lvl w:ilvl="0" w:tplc="76ECC4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18524EA"/>
    <w:multiLevelType w:val="hybridMultilevel"/>
    <w:tmpl w:val="A4C802D8"/>
    <w:lvl w:ilvl="0" w:tplc="76ECC4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30B715E"/>
    <w:multiLevelType w:val="hybridMultilevel"/>
    <w:tmpl w:val="02D26EE6"/>
    <w:lvl w:ilvl="0" w:tplc="76ECC4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318527A"/>
    <w:multiLevelType w:val="hybridMultilevel"/>
    <w:tmpl w:val="4FBC45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1135BB"/>
    <w:multiLevelType w:val="hybridMultilevel"/>
    <w:tmpl w:val="753E70BA"/>
    <w:lvl w:ilvl="0" w:tplc="B0CE78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AB5F95"/>
    <w:multiLevelType w:val="hybridMultilevel"/>
    <w:tmpl w:val="7982D16C"/>
    <w:lvl w:ilvl="0" w:tplc="76ECC4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8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4DC"/>
    <w:rsid w:val="000140E8"/>
    <w:rsid w:val="0008286E"/>
    <w:rsid w:val="00165FB2"/>
    <w:rsid w:val="001C25B7"/>
    <w:rsid w:val="001C6923"/>
    <w:rsid w:val="002B4800"/>
    <w:rsid w:val="00325BD2"/>
    <w:rsid w:val="004E58AF"/>
    <w:rsid w:val="00547AC3"/>
    <w:rsid w:val="006D3CA4"/>
    <w:rsid w:val="0077349A"/>
    <w:rsid w:val="007F1D5D"/>
    <w:rsid w:val="008464DC"/>
    <w:rsid w:val="00847B56"/>
    <w:rsid w:val="00855600"/>
    <w:rsid w:val="009F4403"/>
    <w:rsid w:val="00A34AC8"/>
    <w:rsid w:val="00A9723A"/>
    <w:rsid w:val="00BC1EBF"/>
    <w:rsid w:val="00C0067C"/>
    <w:rsid w:val="00C047AE"/>
    <w:rsid w:val="00C25399"/>
    <w:rsid w:val="00C65921"/>
    <w:rsid w:val="00CC21CB"/>
    <w:rsid w:val="00DA751F"/>
    <w:rsid w:val="00DE1152"/>
    <w:rsid w:val="00F07413"/>
    <w:rsid w:val="00F32D5C"/>
    <w:rsid w:val="00FC5593"/>
    <w:rsid w:val="00FD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EFF73E-EF36-4D22-B8AC-3FB18F922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44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440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006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6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4</Pages>
  <Words>1593</Words>
  <Characters>9563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Główczewska</dc:creator>
  <cp:keywords/>
  <dc:description/>
  <cp:lastModifiedBy>Paulina Główczewska</cp:lastModifiedBy>
  <cp:revision>13</cp:revision>
  <cp:lastPrinted>2019-01-09T12:37:00Z</cp:lastPrinted>
  <dcterms:created xsi:type="dcterms:W3CDTF">2017-11-14T10:50:00Z</dcterms:created>
  <dcterms:modified xsi:type="dcterms:W3CDTF">2019-01-09T13:54:00Z</dcterms:modified>
</cp:coreProperties>
</file>