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AF6" w:rsidRDefault="005A6AF6" w:rsidP="005A6AF6">
      <w:r>
        <w:t>Ośrodek Pomocy Społecznej w Łęczycach</w:t>
      </w:r>
      <w:r>
        <w:tab/>
      </w:r>
      <w:r>
        <w:tab/>
      </w:r>
      <w:r>
        <w:tab/>
        <w:t xml:space="preserve">Łęczyce, dnia 29 marca 2018 r. </w:t>
      </w:r>
    </w:p>
    <w:p w:rsidR="005A6AF6" w:rsidRDefault="005A6AF6" w:rsidP="005A6AF6"/>
    <w:p w:rsidR="005A6AF6" w:rsidRDefault="005A6AF6" w:rsidP="005A6A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Wszyscy Wykonawcy </w:t>
      </w:r>
    </w:p>
    <w:p w:rsidR="005A6AF6" w:rsidRDefault="005A6AF6" w:rsidP="005A6AF6"/>
    <w:p w:rsidR="005A6AF6" w:rsidRDefault="005A6AF6" w:rsidP="005A6AF6"/>
    <w:p w:rsidR="005A6AF6" w:rsidRDefault="005A6AF6" w:rsidP="005A6AF6"/>
    <w:p w:rsidR="005A6AF6" w:rsidRPr="00A36734" w:rsidRDefault="005A6AF6" w:rsidP="005A6AF6">
      <w:pPr>
        <w:jc w:val="center"/>
        <w:rPr>
          <w:b/>
        </w:rPr>
      </w:pPr>
      <w:r w:rsidRPr="00A36734">
        <w:rPr>
          <w:b/>
        </w:rPr>
        <w:t>ZAPYTANIE OFERTOWE NA USŁUGI Z ZAKRESU MEDYCYNY PRACY</w:t>
      </w:r>
    </w:p>
    <w:p w:rsidR="005A6AF6" w:rsidRDefault="005A6AF6" w:rsidP="005A6AF6"/>
    <w:p w:rsidR="005A6AF6" w:rsidRDefault="005A6AF6" w:rsidP="005A6AF6">
      <w:pPr>
        <w:ind w:firstLine="708"/>
      </w:pPr>
      <w:r>
        <w:t xml:space="preserve">Ośrodek Pomocy Społecznej w Łęczycach zaprasza do złożenia oferty na usługi z zakresu medycyny pracy </w:t>
      </w:r>
    </w:p>
    <w:p w:rsidR="005A6AF6" w:rsidRPr="00A36734" w:rsidRDefault="005A6AF6" w:rsidP="005A6AF6">
      <w:pPr>
        <w:rPr>
          <w:b/>
        </w:rPr>
      </w:pPr>
      <w:r w:rsidRPr="00A36734">
        <w:rPr>
          <w:b/>
        </w:rPr>
        <w:t>I. Nazwa i adres zamawiającego:</w:t>
      </w:r>
    </w:p>
    <w:p w:rsidR="005A6AF6" w:rsidRDefault="005A6AF6" w:rsidP="005A6AF6">
      <w:r>
        <w:t>Ośrodek Pomocy Społecznej w Łęczycach ul. Długa 42 B 84-218 Łęczyce</w:t>
      </w:r>
    </w:p>
    <w:p w:rsidR="005A6AF6" w:rsidRPr="00A36734" w:rsidRDefault="005A6AF6" w:rsidP="005A6AF6">
      <w:pPr>
        <w:rPr>
          <w:b/>
        </w:rPr>
      </w:pPr>
      <w:r w:rsidRPr="00A36734">
        <w:rPr>
          <w:b/>
        </w:rPr>
        <w:t>II. Informacje ogólne:</w:t>
      </w:r>
    </w:p>
    <w:p w:rsidR="005A6AF6" w:rsidRDefault="005A6AF6" w:rsidP="005A6AF6">
      <w:r>
        <w:t xml:space="preserve">1. Zapytanie ofertowe nie przekracza równowartości 30 000 euro  i zgodnie z art. 4 pkt. 8 ustawy Prawo zamówień publicznych nie podlega jej przepisom. </w:t>
      </w:r>
    </w:p>
    <w:p w:rsidR="005A6AF6" w:rsidRDefault="005A6AF6" w:rsidP="005A6AF6">
      <w:r>
        <w:t>2. Ilekroć w zapytaniu ofertowym użyto zwrotu „ Zamawiający” należy przez to rozumieć Ośrodek Pomocy Społecznej w Łęczycach.</w:t>
      </w:r>
    </w:p>
    <w:p w:rsidR="005A6AF6" w:rsidRDefault="005A6AF6" w:rsidP="005A6AF6">
      <w:pPr>
        <w:jc w:val="both"/>
      </w:pPr>
      <w:r>
        <w:t xml:space="preserve">3. Ilekroć w zapytaniu ofertowym użyto zwrotu „ Wykonawca” należy przez to rozumieć osobę fizyczną, osobę prawną albo jednostkę organizacyjną nieposiadającą osobowości prawnej, która ubiega się                                   o udzielenie zamówienia, złożyła ofertę lub zawarła umowę w sprawie zamówienia. </w:t>
      </w:r>
    </w:p>
    <w:p w:rsidR="005A6AF6" w:rsidRDefault="005A6AF6" w:rsidP="005A6AF6">
      <w:pPr>
        <w:jc w:val="both"/>
      </w:pPr>
      <w:r>
        <w:t>4. Każdy Wykonawca może złożyć jedną ofertę. Ofertę sporządza się w języku polskim i składa się pod rygorem nieważności w formie pisemnej.</w:t>
      </w:r>
    </w:p>
    <w:p w:rsidR="005A6AF6" w:rsidRDefault="005A6AF6" w:rsidP="005A6AF6">
      <w:pPr>
        <w:jc w:val="both"/>
      </w:pPr>
      <w:r>
        <w:t xml:space="preserve">5. Treści  oferty musi odpowiadać treści zapytania ofertowego. </w:t>
      </w:r>
    </w:p>
    <w:p w:rsidR="005A6AF6" w:rsidRDefault="005A6AF6" w:rsidP="005A6AF6">
      <w:pPr>
        <w:jc w:val="both"/>
      </w:pPr>
      <w:r>
        <w:t xml:space="preserve">6.   Wykonawca ponosi wszelkie koszty związane z przygotowaniem i złożeniem oferty. </w:t>
      </w:r>
    </w:p>
    <w:p w:rsidR="005A6AF6" w:rsidRDefault="005A6AF6" w:rsidP="005A6AF6">
      <w:pPr>
        <w:jc w:val="both"/>
      </w:pPr>
      <w:r>
        <w:t xml:space="preserve">7. Osobą uprawnioną do bezpośredniego kontaktowania się z Wykonawcami jest : Kierownik Ośrodka Pomocy Społecznej w Łęczycach –  Maria </w:t>
      </w:r>
      <w:proofErr w:type="spellStart"/>
      <w:r>
        <w:t>Łapczuk</w:t>
      </w:r>
      <w:proofErr w:type="spellEnd"/>
      <w:r>
        <w:t xml:space="preserve"> 58 6789 210</w:t>
      </w:r>
    </w:p>
    <w:p w:rsidR="005A6AF6" w:rsidRPr="00A36734" w:rsidRDefault="005A6AF6" w:rsidP="005A6AF6">
      <w:pPr>
        <w:rPr>
          <w:b/>
        </w:rPr>
      </w:pPr>
      <w:r w:rsidRPr="00A36734">
        <w:rPr>
          <w:b/>
        </w:rPr>
        <w:t>III.  Opis przedmiotu zamówienia:</w:t>
      </w:r>
    </w:p>
    <w:p w:rsidR="005A6AF6" w:rsidRDefault="005A6AF6" w:rsidP="005A6AF6">
      <w:pPr>
        <w:jc w:val="both"/>
      </w:pPr>
      <w:r>
        <w:t xml:space="preserve">1. Przedmiotem niniejszego zamówienia jest wyłonienie podmiotu prowadzącego działalność leczniczą, udzielającego świadczeń z zakresu profilaktycznej opieki zdrowotnej nad pracownikami Zamawiającego w dziedzinie medycyny pracy oraz wydawania na tej podstawie orzeczeń lekarskich                      o braku bądź istnieniu przeciwskazań do pracy na zajmowanym stanowisku, obejmujących wykonywanie badań wstępnych, badań okresowych, badań kontrolnych, nadzór nad terminowością badań wstępnych i okresowych poprzez informowanie Zamawiającego o konieczności skierowania danej osoby na badania profilaktyczne. </w:t>
      </w:r>
    </w:p>
    <w:p w:rsidR="005A6AF6" w:rsidRDefault="005A6AF6" w:rsidP="005A6AF6">
      <w:pPr>
        <w:jc w:val="both"/>
      </w:pPr>
      <w:r>
        <w:t xml:space="preserve">2.Zakres i tryb realizacji badań lekarskich oraz sposób ich udokumentowania muszą być zgodne                              z ustawą z dnia 26.06.1974 r. Kodeks pracy, ustawą z dnia 27.06.1997 r. o służbie medycyny pracy, </w:t>
      </w:r>
      <w:r>
        <w:lastRenderedPageBreak/>
        <w:t>rozporządzeniem Ministra Zdrowia i Opieki Społecznej z 30.05.1996 r. w sprawie przeprowadzania badań lekarskich wydawanych do celów przewidzianych w Kodeksie pracy, rozporządzeniem Ministra Zdrowia z 29.07.2010 r. w sprawie rodzajów dokumentacji medycznej służby medycy pracy oraz sposobu jej prowadzenia i przechowywania  oraz wzorów stosowanych dokumentów, ustawy z dnia 15.04.2011 r. o działalności leczniczej.</w:t>
      </w:r>
    </w:p>
    <w:p w:rsidR="005A6AF6" w:rsidRDefault="005A6AF6" w:rsidP="005A6AF6">
      <w:pPr>
        <w:jc w:val="both"/>
      </w:pPr>
      <w:r>
        <w:t xml:space="preserve">3.Zakresem  umowy będą  objęci pracownicy Ośrodka Pomocy Społecznej w Łęczycach- na dzień 22.03.2018 r. – 19 osób, a także kandydaci do pracy – wg potrzeb. </w:t>
      </w:r>
    </w:p>
    <w:p w:rsidR="005A6AF6" w:rsidRDefault="005A6AF6" w:rsidP="005A6AF6">
      <w:pPr>
        <w:jc w:val="both"/>
      </w:pPr>
      <w:r>
        <w:t xml:space="preserve">Wykaz pracowników objętych umową zostanie przedstawiony w dniu podpisania umowy. Zamawiający  zastrzega sobie prawo aktualizacji wykazu w przypadku zmian w zatrudnieniu. Aktualizacja  nie wymaga formy aneksu do umowy. </w:t>
      </w:r>
    </w:p>
    <w:p w:rsidR="005A6AF6" w:rsidRDefault="005A6AF6" w:rsidP="005A6AF6">
      <w:pPr>
        <w:jc w:val="both"/>
      </w:pPr>
      <w:r>
        <w:t>4. Zakres świadczeń medycznych, o których mowa w pkt. 1 obejmuje w szczególności:</w:t>
      </w:r>
    </w:p>
    <w:p w:rsidR="005A6AF6" w:rsidRDefault="005A6AF6" w:rsidP="005A6AF6">
      <w:pPr>
        <w:jc w:val="both"/>
      </w:pPr>
      <w:r>
        <w:t xml:space="preserve">1) wystawianie orzeczeń lekarskich w sprawie przeprowadzonych badań lekarskich, okresowych                           i kontrolnych zgodnie z wymaganiami określonymi  w Kodeksie pracy  </w:t>
      </w:r>
    </w:p>
    <w:p w:rsidR="005A6AF6" w:rsidRDefault="005A6AF6" w:rsidP="005A6AF6">
      <w:pPr>
        <w:jc w:val="both"/>
      </w:pPr>
      <w:r>
        <w:t>2) ustalanie z kierowanym pracownikiem katalogu badań potrzebnych do wystawienia orzeczenia</w:t>
      </w:r>
    </w:p>
    <w:p w:rsidR="005A6AF6" w:rsidRDefault="005A6AF6" w:rsidP="005A6AF6">
      <w:pPr>
        <w:jc w:val="both"/>
      </w:pPr>
      <w:r>
        <w:t xml:space="preserve">3) ocenę możliwości wykonywania pracy uwzględniającą stan zdrowia i zagrożenia występujące                         w miejscu pracy, </w:t>
      </w:r>
    </w:p>
    <w:p w:rsidR="005A6AF6" w:rsidRPr="00E17308" w:rsidRDefault="005A6AF6" w:rsidP="005A6AF6">
      <w:pPr>
        <w:jc w:val="both"/>
        <w:rPr>
          <w:u w:val="single"/>
        </w:rPr>
      </w:pPr>
      <w:r>
        <w:t xml:space="preserve">5. </w:t>
      </w:r>
      <w:r w:rsidRPr="00E17308">
        <w:rPr>
          <w:u w:val="single"/>
        </w:rPr>
        <w:t xml:space="preserve">W postępowaniu mogą wziąć udział placówki medyczne i osoby fizyczne wykonujące działalność gospodarczą, które posiadają zezwolenie na wykonywanie działalności z zakresu medycyny pracy na terytorium RP, oddalone od  siedziby Ośrodka Pomocy Społecznej w Łęczycach ( ul. Długa 42 B 84-2 18 Łęczyce) do 30 km. </w:t>
      </w:r>
    </w:p>
    <w:p w:rsidR="005A6AF6" w:rsidRPr="00A36734" w:rsidRDefault="005A6AF6" w:rsidP="005A6AF6">
      <w:pPr>
        <w:jc w:val="both"/>
      </w:pPr>
      <w:r w:rsidRPr="00A36734">
        <w:rPr>
          <w:b/>
        </w:rPr>
        <w:t xml:space="preserve">IV.  Rodzaj zamówienia: </w:t>
      </w:r>
      <w:r w:rsidRPr="00A36734">
        <w:t>Usługi</w:t>
      </w:r>
    </w:p>
    <w:p w:rsidR="005A6AF6" w:rsidRDefault="005A6AF6" w:rsidP="005A6AF6">
      <w:pPr>
        <w:jc w:val="both"/>
      </w:pPr>
      <w:r w:rsidRPr="00A36734">
        <w:rPr>
          <w:b/>
        </w:rPr>
        <w:t>V. Określenie wielkości zamówienia :</w:t>
      </w:r>
      <w:r>
        <w:t xml:space="preserve"> wg potrzeb Zamawiającego </w:t>
      </w:r>
    </w:p>
    <w:p w:rsidR="005A6AF6" w:rsidRPr="00A36734" w:rsidRDefault="005A6AF6" w:rsidP="005A6AF6">
      <w:pPr>
        <w:jc w:val="both"/>
        <w:rPr>
          <w:b/>
        </w:rPr>
      </w:pPr>
      <w:r w:rsidRPr="00A36734">
        <w:rPr>
          <w:b/>
        </w:rPr>
        <w:t>VI.  Kryterium wyboru ofert:</w:t>
      </w:r>
    </w:p>
    <w:p w:rsidR="005A6AF6" w:rsidRDefault="005A6AF6" w:rsidP="005A6AF6">
      <w:pPr>
        <w:jc w:val="both"/>
      </w:pPr>
      <w:r>
        <w:t>Cena- 50  pkt</w:t>
      </w:r>
    </w:p>
    <w:p w:rsidR="005A6AF6" w:rsidRDefault="005A6AF6" w:rsidP="005A6AF6">
      <w:pPr>
        <w:jc w:val="both"/>
      </w:pPr>
      <w:r>
        <w:t>Odległość  – 50 pkt</w:t>
      </w:r>
    </w:p>
    <w:p w:rsidR="005A6AF6" w:rsidRPr="0087231A" w:rsidRDefault="005A6AF6" w:rsidP="005A6AF6">
      <w:pPr>
        <w:jc w:val="both"/>
        <w:rPr>
          <w:u w:val="single"/>
        </w:rPr>
      </w:pPr>
      <w:r w:rsidRPr="0087231A">
        <w:rPr>
          <w:u w:val="single"/>
        </w:rPr>
        <w:t>Sposób obliczania ceny:</w:t>
      </w:r>
    </w:p>
    <w:p w:rsidR="005A6AF6" w:rsidRDefault="005A6AF6" w:rsidP="005A6AF6">
      <w:pPr>
        <w:jc w:val="both"/>
      </w:pPr>
      <w:r>
        <w:tab/>
        <w:t>Cena minimalna</w:t>
      </w:r>
    </w:p>
    <w:p w:rsidR="005A6AF6" w:rsidRDefault="005A6AF6" w:rsidP="005A6AF6">
      <w:pPr>
        <w:jc w:val="both"/>
      </w:pPr>
      <w:r>
        <w:t>Cena= ----------------------------- x 50 pkt</w:t>
      </w:r>
    </w:p>
    <w:p w:rsidR="005A6AF6" w:rsidRDefault="005A6AF6" w:rsidP="005A6AF6">
      <w:pPr>
        <w:jc w:val="both"/>
      </w:pPr>
      <w:r>
        <w:tab/>
        <w:t xml:space="preserve">Oferowana cena </w:t>
      </w:r>
    </w:p>
    <w:p w:rsidR="005A6AF6" w:rsidRDefault="005A6AF6" w:rsidP="005A6AF6">
      <w:pPr>
        <w:jc w:val="both"/>
        <w:rPr>
          <w:u w:val="single"/>
        </w:rPr>
      </w:pPr>
      <w:r w:rsidRPr="0087231A">
        <w:rPr>
          <w:u w:val="single"/>
        </w:rPr>
        <w:t>Sposób obliczania punktacji za odległość:</w:t>
      </w:r>
    </w:p>
    <w:p w:rsidR="005A6AF6" w:rsidRDefault="005A6AF6" w:rsidP="005A6AF6">
      <w:pPr>
        <w:jc w:val="both"/>
      </w:pPr>
      <w:r>
        <w:t xml:space="preserve">W przypadku oddalenia  miejsca przyjmowania  lekarza medycyny pracy od Ośrodka Pomocy Społecznej w Łęczycach </w:t>
      </w:r>
    </w:p>
    <w:p w:rsidR="005A6AF6" w:rsidRDefault="005A6AF6" w:rsidP="005A6AF6">
      <w:pPr>
        <w:jc w:val="both"/>
      </w:pPr>
      <w:r>
        <w:t>Od 0 km do 5 km – 50 pkt</w:t>
      </w:r>
    </w:p>
    <w:p w:rsidR="005A6AF6" w:rsidRDefault="005A6AF6" w:rsidP="005A6AF6">
      <w:pPr>
        <w:jc w:val="both"/>
      </w:pPr>
      <w:r>
        <w:t>Od 5,1 km do 10 km  – 25 pkt</w:t>
      </w:r>
    </w:p>
    <w:p w:rsidR="005A6AF6" w:rsidRDefault="005A6AF6" w:rsidP="005A6AF6">
      <w:pPr>
        <w:jc w:val="both"/>
      </w:pPr>
      <w:r>
        <w:t>Od 10,01 km – 20 km – 10 pkt</w:t>
      </w:r>
    </w:p>
    <w:p w:rsidR="005A6AF6" w:rsidRPr="00E17308" w:rsidRDefault="005A6AF6" w:rsidP="005A6AF6">
      <w:pPr>
        <w:jc w:val="both"/>
      </w:pPr>
      <w:r>
        <w:t xml:space="preserve">Od 20,0,1 km do 30 km – 0 pkt </w:t>
      </w:r>
    </w:p>
    <w:p w:rsidR="005A6AF6" w:rsidRPr="008B4C2A" w:rsidRDefault="005A6AF6" w:rsidP="005A6AF6">
      <w:pPr>
        <w:jc w:val="both"/>
        <w:rPr>
          <w:u w:val="single"/>
        </w:rPr>
      </w:pPr>
    </w:p>
    <w:p w:rsidR="005A6AF6" w:rsidRDefault="005A6AF6" w:rsidP="005A6AF6">
      <w:pPr>
        <w:jc w:val="both"/>
        <w:rPr>
          <w:u w:val="single"/>
        </w:rPr>
      </w:pPr>
      <w:r w:rsidRPr="008B4C2A">
        <w:rPr>
          <w:u w:val="single"/>
        </w:rPr>
        <w:t xml:space="preserve">Oferta oceniana jest w systemie punktowym. </w:t>
      </w:r>
    </w:p>
    <w:p w:rsidR="005A6AF6" w:rsidRPr="00A36734" w:rsidRDefault="005A6AF6" w:rsidP="005A6AF6">
      <w:pPr>
        <w:jc w:val="both"/>
        <w:rPr>
          <w:b/>
        </w:rPr>
      </w:pPr>
      <w:r w:rsidRPr="00A36734">
        <w:rPr>
          <w:b/>
        </w:rPr>
        <w:t xml:space="preserve">VII. Termin realizacji umowy : </w:t>
      </w:r>
    </w:p>
    <w:p w:rsidR="005A6AF6" w:rsidRDefault="005A6AF6" w:rsidP="005A6AF6">
      <w:pPr>
        <w:jc w:val="both"/>
      </w:pPr>
      <w:r>
        <w:t xml:space="preserve">Usługi będą wykonywane w okresie od 09 kwietnia 2018 r. do 31 grudnia 2019 r. </w:t>
      </w:r>
    </w:p>
    <w:p w:rsidR="005A6AF6" w:rsidRPr="00A36734" w:rsidRDefault="005A6AF6" w:rsidP="005A6AF6">
      <w:pPr>
        <w:jc w:val="both"/>
        <w:rPr>
          <w:b/>
        </w:rPr>
      </w:pPr>
      <w:r w:rsidRPr="00A36734">
        <w:rPr>
          <w:b/>
        </w:rPr>
        <w:t>VIII. Istotne warunki realizacji zamówienia:</w:t>
      </w:r>
    </w:p>
    <w:p w:rsidR="005A6AF6" w:rsidRDefault="005A6AF6" w:rsidP="005A6AF6">
      <w:pPr>
        <w:jc w:val="both"/>
      </w:pPr>
      <w:r>
        <w:t>1. W trakcie realizacji zamówienia Wykonawca będzie przygotowywał i przekazywał Zamawiającemu wraz z fakturą  imienny wykaz osób korzystających z usług medycznych, za który dana faktura została wystawiona wraz ze szczegółowym wykazem ustalonych do wykonania badań.</w:t>
      </w:r>
    </w:p>
    <w:p w:rsidR="005A6AF6" w:rsidRDefault="005A6AF6" w:rsidP="005A6AF6">
      <w:pPr>
        <w:jc w:val="both"/>
      </w:pPr>
      <w:r>
        <w:t>2. Podstawą udzielenia świadczenia jest opatrzone datą i pieczęcią Zamawiającego imienne skierowanie wystawione przez Zamawiającego lub upoważnionego pracownika Zamawiającego.</w:t>
      </w:r>
    </w:p>
    <w:p w:rsidR="005A6AF6" w:rsidRDefault="005A6AF6" w:rsidP="005A6AF6">
      <w:pPr>
        <w:jc w:val="both"/>
      </w:pPr>
      <w:r>
        <w:t xml:space="preserve">3. Orzeczenia lekarskie kończące badania profilaktyczne wydawane będą w formie zaświadczeń zgodnie z obowiązującym wzorem. </w:t>
      </w:r>
    </w:p>
    <w:p w:rsidR="005A6AF6" w:rsidRDefault="005A6AF6" w:rsidP="005A6AF6">
      <w:pPr>
        <w:jc w:val="both"/>
      </w:pPr>
      <w:r>
        <w:t xml:space="preserve">4. Pełna dokumentacja z przeprowadzonych badań osób objętych świadczeniami, dla identyfikacji świadczonych usług, przez okres obowiązywania umowy będzie prowadzona i przechowywana                                  u Wykonawcy, zgodnie z  Rozporządzeniem Ministra Zdrowia z dnia 21 grudnia 2010 r. w sprawie rodzajów i zakresu dokumentacji medycznej oraz sposobu jej przetwarzania  </w:t>
      </w:r>
      <w:r>
        <w:br/>
        <w:t>(Dz.U. z 2010 r. nr 252 poz. 1697 ze zm.), rozporządzeniem Ministra Zdrowia i Opieki Społecznej  z dnia 30 maja 1996 r. w sprawie prowadzenia badań lekarskich  pracowników, zakresu profilaktycznej opieki zdrowotnej nad pracownikami oraz orzeczeń lekarskich wydawanych do celów przewidzianych                       w Kodeksie pracy ( Dz.U. z 1996 r. nr 69 p[oz.332 ze zmian.) Ustawa z dnia 27.06.1997 r. o służbie medycyny pracy ( Dz.U. z 2014 poz. 1184) oraz rozporządzeniem Ministra Zdrowia z dnia 29 lipca 2010 r. w sprawie rodzajów dokumentacji medycznej służ</w:t>
      </w:r>
      <w:r w:rsidRPr="008F178F">
        <w:t xml:space="preserve"> </w:t>
      </w:r>
      <w:r>
        <w:t xml:space="preserve">by medycyny pracy, sposobu jej prowadzenia i przechowywania oraz wzorów stosowanych dokumentów ( Dz.U. z 2010 r. Nr 149 poz. 1002 ). </w:t>
      </w:r>
    </w:p>
    <w:p w:rsidR="005A6AF6" w:rsidRDefault="005A6AF6" w:rsidP="005A6AF6">
      <w:pPr>
        <w:jc w:val="both"/>
      </w:pPr>
      <w:r>
        <w:t xml:space="preserve">5. Zamawiający wymaga, by cena zawarta w formularzu cenowym była stała przez cały okres trwania umowy. </w:t>
      </w:r>
    </w:p>
    <w:p w:rsidR="005A6AF6" w:rsidRPr="00A36734" w:rsidRDefault="005A6AF6" w:rsidP="005A6AF6">
      <w:pPr>
        <w:jc w:val="both"/>
        <w:rPr>
          <w:b/>
        </w:rPr>
      </w:pPr>
      <w:r w:rsidRPr="00A36734">
        <w:rPr>
          <w:b/>
        </w:rPr>
        <w:t>IX. Opis warunków udziału</w:t>
      </w:r>
      <w:r>
        <w:rPr>
          <w:b/>
        </w:rPr>
        <w:t>:</w:t>
      </w:r>
      <w:r w:rsidRPr="00A36734">
        <w:rPr>
          <w:b/>
        </w:rPr>
        <w:t xml:space="preserve"> </w:t>
      </w:r>
    </w:p>
    <w:p w:rsidR="005A6AF6" w:rsidRDefault="005A6AF6" w:rsidP="005A6AF6">
      <w:pPr>
        <w:jc w:val="both"/>
      </w:pPr>
      <w:r>
        <w:t>1. O udzielenie zamówienia mogą ubiegać się wykonawcy, którzy:</w:t>
      </w:r>
    </w:p>
    <w:p w:rsidR="005A6AF6" w:rsidRDefault="005A6AF6" w:rsidP="005A6AF6">
      <w:pPr>
        <w:jc w:val="both"/>
      </w:pPr>
      <w:r>
        <w:t xml:space="preserve"> -Posiadają uprawnienia do wykonywania działalności leczniczej, w tym wykonywania zadań służby medycyny pracy i są wpisani do właściwego rejestru, zgodnie z ustawą z dnia 15.04.2011 r.                                          o działalności leczniczej  ( Dz.U. 2013 r. poz. 217  ze zm.) </w:t>
      </w:r>
    </w:p>
    <w:p w:rsidR="005A6AF6" w:rsidRDefault="005A6AF6" w:rsidP="005A6AF6">
      <w:pPr>
        <w:jc w:val="both"/>
      </w:pPr>
      <w:r>
        <w:t xml:space="preserve">- odległość od miejsca  przyjmowania  lekarza medycyny pracy od Ośrodka Pomocy Społeczne                                  w Łęczycach  wynosi do 30 km. </w:t>
      </w:r>
    </w:p>
    <w:p w:rsidR="005A6AF6" w:rsidRDefault="005A6AF6" w:rsidP="005A6AF6">
      <w:pPr>
        <w:jc w:val="both"/>
      </w:pPr>
      <w:r w:rsidRPr="00A36734">
        <w:rPr>
          <w:b/>
        </w:rPr>
        <w:t>X. Termin związania ofertą :</w:t>
      </w:r>
      <w:r>
        <w:t xml:space="preserve"> 30 dni  licząc od ostatecznego terminu składania ofert. </w:t>
      </w:r>
    </w:p>
    <w:p w:rsidR="005A6AF6" w:rsidRPr="00A36734" w:rsidRDefault="005A6AF6" w:rsidP="005A6AF6">
      <w:pPr>
        <w:jc w:val="both"/>
        <w:rPr>
          <w:b/>
        </w:rPr>
      </w:pPr>
      <w:r w:rsidRPr="00A36734">
        <w:rPr>
          <w:b/>
        </w:rPr>
        <w:t xml:space="preserve">XI. Zasady odrzucania ofert: </w:t>
      </w:r>
    </w:p>
    <w:p w:rsidR="005A6AF6" w:rsidRDefault="005A6AF6" w:rsidP="005A6AF6">
      <w:pPr>
        <w:jc w:val="both"/>
      </w:pPr>
      <w:r>
        <w:t xml:space="preserve">Jeżeli Wykonawca nie uzupełni dokumentów, w terminie wskazanym przez Zamawiającego. </w:t>
      </w:r>
    </w:p>
    <w:p w:rsidR="005A6AF6" w:rsidRPr="00A36734" w:rsidRDefault="005A6AF6" w:rsidP="005A6AF6">
      <w:pPr>
        <w:jc w:val="both"/>
        <w:rPr>
          <w:b/>
        </w:rPr>
      </w:pPr>
      <w:r w:rsidRPr="00A36734">
        <w:rPr>
          <w:b/>
        </w:rPr>
        <w:t xml:space="preserve">XII. Wymagane dokumenty: </w:t>
      </w:r>
    </w:p>
    <w:p w:rsidR="005A6AF6" w:rsidRDefault="005A6AF6" w:rsidP="005A6AF6">
      <w:pPr>
        <w:jc w:val="both"/>
      </w:pPr>
      <w:r>
        <w:t>1. Dokumenty potwierdzające informacje  o  prowadzonej działalności.</w:t>
      </w:r>
    </w:p>
    <w:p w:rsidR="005A6AF6" w:rsidRDefault="005A6AF6" w:rsidP="005A6AF6">
      <w:pPr>
        <w:jc w:val="both"/>
      </w:pPr>
      <w:r>
        <w:lastRenderedPageBreak/>
        <w:t>2. Wypełniony formularz ofertowy stanowiący załącznik nr 1 do zapytania ofertowego</w:t>
      </w:r>
    </w:p>
    <w:p w:rsidR="005A6AF6" w:rsidRDefault="005A6AF6" w:rsidP="005A6AF6">
      <w:pPr>
        <w:jc w:val="both"/>
      </w:pPr>
      <w:r>
        <w:t>3. Zaakceptowany wzór umowy stanowiący załącznik nr 2 do zapytania ofertowego.</w:t>
      </w:r>
    </w:p>
    <w:p w:rsidR="005A6AF6" w:rsidRPr="00A36734" w:rsidRDefault="005A6AF6" w:rsidP="005A6AF6">
      <w:pPr>
        <w:jc w:val="both"/>
        <w:rPr>
          <w:b/>
        </w:rPr>
      </w:pPr>
      <w:r w:rsidRPr="00A36734">
        <w:rPr>
          <w:b/>
        </w:rPr>
        <w:t xml:space="preserve">XIII. Sposób złożenia oferty: </w:t>
      </w:r>
    </w:p>
    <w:p w:rsidR="005A6AF6" w:rsidRDefault="005A6AF6" w:rsidP="005A6AF6">
      <w:pPr>
        <w:jc w:val="both"/>
      </w:pPr>
      <w:r>
        <w:t xml:space="preserve">1. Ofertę należy sporządzić w języku polskim zgodnie z niniejszym zapytaniem ofertowym. </w:t>
      </w:r>
    </w:p>
    <w:p w:rsidR="005A6AF6" w:rsidRDefault="005A6AF6" w:rsidP="005A6AF6">
      <w:pPr>
        <w:jc w:val="both"/>
      </w:pPr>
      <w:r>
        <w:t xml:space="preserve">2. Oferta ma znajdować się w kopercie zaklejonej i opisanej : Zapytanie ofertowe na usługi z zakresu medycyny pracy . Nie otwierać przed dniem 06 kwietnia 2018 r. do godz. 9:10” i opatrzona w dane firmowe wykonawcy. </w:t>
      </w:r>
    </w:p>
    <w:p w:rsidR="005A6AF6" w:rsidRDefault="005A6AF6" w:rsidP="005A6AF6">
      <w:pPr>
        <w:jc w:val="both"/>
      </w:pPr>
      <w:r>
        <w:t xml:space="preserve">3. Ofertę należy złożyć w siedzibie Zamawiającego przy ul. Długiej 42 B 84-218 Łęczyce w pokoju nr 7- SEKRETARIAT do dnia 06 kwietnia 2018 r. do godziny 9:00. </w:t>
      </w:r>
    </w:p>
    <w:p w:rsidR="005A6AF6" w:rsidRDefault="005A6AF6" w:rsidP="005A6AF6">
      <w:pPr>
        <w:jc w:val="both"/>
      </w:pPr>
      <w:r>
        <w:t xml:space="preserve">4. W przypadku ofert przesłanych drogą pocztową, kurierem liczy się dzień i godzina dostarczenia oferty do siedziby Zamawiającego. </w:t>
      </w:r>
    </w:p>
    <w:p w:rsidR="005A6AF6" w:rsidRDefault="005A6AF6" w:rsidP="005A6AF6">
      <w:pPr>
        <w:jc w:val="both"/>
      </w:pPr>
    </w:p>
    <w:p w:rsidR="005A6AF6" w:rsidRPr="0018415B" w:rsidRDefault="005A6AF6" w:rsidP="005A6AF6">
      <w:pPr>
        <w:jc w:val="center"/>
        <w:rPr>
          <w:u w:val="single"/>
        </w:rPr>
      </w:pPr>
      <w:r w:rsidRPr="0018415B">
        <w:rPr>
          <w:u w:val="single"/>
        </w:rPr>
        <w:t>Zamawiający zastrzega sobie możliwość odwołania postępowania o udzielenie zamówienia w każdym czasie bez podania przyczyny,  a Wykonawcy nie przysługuje wobec Zamawiającego w  takim przypadku żadne roszczenie.</w:t>
      </w:r>
    </w:p>
    <w:p w:rsidR="005A6AF6" w:rsidRDefault="005A6AF6" w:rsidP="005A6AF6">
      <w:pPr>
        <w:jc w:val="both"/>
      </w:pPr>
      <w:r>
        <w:t xml:space="preserve"> </w:t>
      </w:r>
    </w:p>
    <w:p w:rsidR="005A6AF6" w:rsidRDefault="005A6AF6" w:rsidP="005A6AF6">
      <w:pPr>
        <w:jc w:val="both"/>
      </w:pPr>
    </w:p>
    <w:p w:rsidR="00E45702" w:rsidRDefault="00E45702">
      <w:bookmarkStart w:id="0" w:name="_GoBack"/>
      <w:bookmarkEnd w:id="0"/>
    </w:p>
    <w:sectPr w:rsidR="00E45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F40"/>
    <w:rsid w:val="00126F40"/>
    <w:rsid w:val="005A6AF6"/>
    <w:rsid w:val="00E4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C7928-DB22-42BE-A56A-AFFBB265F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A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1167</Words>
  <Characters>7003</Characters>
  <Application>Microsoft Office Word</Application>
  <DocSecurity>0</DocSecurity>
  <Lines>58</Lines>
  <Paragraphs>16</Paragraphs>
  <ScaleCrop>false</ScaleCrop>
  <Company/>
  <LinksUpToDate>false</LinksUpToDate>
  <CharactersWithSpaces>8154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Główczewska</dc:creator>
  <cp:keywords/>
  <dc:description/>
  <cp:lastModifiedBy>Paulina Główczewska</cp:lastModifiedBy>
  <cp:revision>2</cp:revision>
  <dcterms:created xsi:type="dcterms:W3CDTF">2018-03-29T06:42:00Z</dcterms:created>
  <dcterms:modified xsi:type="dcterms:W3CDTF">2018-03-29T06:42:00Z</dcterms:modified>
</cp:coreProperties>
</file>